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477CFD">
        <w:rPr>
          <w:b/>
          <w:i/>
          <w:noProof/>
          <w:sz w:val="28"/>
        </w:rPr>
        <w:t>3518</w:t>
      </w:r>
    </w:p>
    <w:p w:rsidR="001E41F3" w:rsidRDefault="000510AD" w:rsidP="005E2C44">
      <w:pPr>
        <w:pStyle w:val="CRCoverPage"/>
        <w:outlineLvl w:val="0"/>
        <w:rPr>
          <w:b/>
          <w:noProof/>
          <w:sz w:val="24"/>
        </w:rPr>
      </w:pPr>
      <w:r>
        <w:fldChar w:fldCharType="begin"/>
      </w:r>
      <w:r>
        <w:instrText xml:space="preserve"> DOCPROPERTY  Location  \* MERGEFORMAT </w:instrText>
      </w:r>
      <w:r>
        <w:fldChar w:fldCharType="separate"/>
      </w:r>
      <w:r w:rsidR="005E2799" w:rsidRPr="00BA51D9">
        <w:rPr>
          <w:b/>
          <w:noProof/>
          <w:sz w:val="24"/>
        </w:rPr>
        <w:t>Online</w:t>
      </w:r>
      <w:r>
        <w:rPr>
          <w:b/>
          <w:noProof/>
          <w:sz w:val="24"/>
        </w:rPr>
        <w:fldChar w:fldCharType="end"/>
      </w:r>
      <w:r w:rsidR="005E2799">
        <w:rPr>
          <w:b/>
          <w:noProof/>
          <w:sz w:val="24"/>
        </w:rPr>
        <w:t xml:space="preserve">, </w:t>
      </w:r>
      <w:r w:rsidR="005E2799">
        <w:fldChar w:fldCharType="begin"/>
      </w:r>
      <w:r w:rsidR="005E2799">
        <w:instrText xml:space="preserve"> DOCPROPERTY  Country  \* MERGEFORMAT </w:instrText>
      </w:r>
      <w:r w:rsidR="005E2799">
        <w:fldChar w:fldCharType="end"/>
      </w:r>
      <w:r w:rsidR="005E2799">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19238B">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7E77" w:rsidP="003169CC">
            <w:pPr>
              <w:pStyle w:val="CRCoverPage"/>
              <w:spacing w:after="0"/>
              <w:jc w:val="center"/>
              <w:rPr>
                <w:noProof/>
              </w:rPr>
            </w:pPr>
            <w:r>
              <w:rPr>
                <w:b/>
                <w:noProof/>
                <w:sz w:val="28"/>
              </w:rPr>
              <w:t>0283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477CFD"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19238B">
              <w:rPr>
                <w:b/>
                <w:noProof/>
                <w:sz w:val="28"/>
              </w:rPr>
              <w:t>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7E77">
            <w:pPr>
              <w:pStyle w:val="CRCoverPage"/>
              <w:spacing w:after="0"/>
              <w:ind w:left="100"/>
              <w:rPr>
                <w:noProof/>
              </w:rPr>
            </w:pPr>
            <w:r w:rsidRPr="00617E77">
              <w:rPr>
                <w:noProof/>
              </w:rPr>
              <w:t>Adding applicability statements for new IMS 5GS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17E77" w:rsidRDefault="00477CFD" w:rsidP="00617E77">
            <w:pPr>
              <w:pStyle w:val="CRCoverPage"/>
              <w:spacing w:after="0"/>
              <w:ind w:left="100"/>
            </w:pPr>
            <w:r>
              <w:t>2021-05-28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73560">
            <w:pPr>
              <w:pStyle w:val="CRCoverPage"/>
              <w:spacing w:after="0"/>
              <w:ind w:left="100"/>
              <w:rPr>
                <w:noProof/>
              </w:rPr>
            </w:pPr>
            <w:r>
              <w:rPr>
                <w:noProof/>
              </w:rPr>
              <w:t>Newly contributed test cases need applicability statements.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73560">
            <w:pPr>
              <w:pStyle w:val="CRCoverPage"/>
              <w:spacing w:after="0"/>
              <w:ind w:left="100"/>
              <w:rPr>
                <w:noProof/>
              </w:rPr>
            </w:pPr>
            <w:r>
              <w:rPr>
                <w:noProof/>
              </w:rPr>
              <w:t>Provided applicability statements.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73560">
            <w:pPr>
              <w:pStyle w:val="CRCoverPage"/>
              <w:spacing w:after="0"/>
              <w:ind w:left="100"/>
              <w:rPr>
                <w:noProof/>
              </w:rPr>
            </w:pPr>
            <w:r>
              <w:rPr>
                <w:noProof/>
              </w:rPr>
              <w:t>Applicability statements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3560">
            <w:pPr>
              <w:pStyle w:val="CRCoverPage"/>
              <w:spacing w:after="0"/>
              <w:ind w:left="100"/>
              <w:rPr>
                <w:noProof/>
              </w:rPr>
            </w:pPr>
            <w:r>
              <w:rPr>
                <w:noProof/>
              </w:rPr>
              <w:t>4.2</w:t>
            </w:r>
            <w:r w:rsidR="001F1ED2" w:rsidRPr="00477CFD">
              <w:rPr>
                <w:noProof/>
              </w:rPr>
              <w:t>, A.4.7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77CFD">
            <w:pPr>
              <w:pStyle w:val="CRCoverPage"/>
              <w:spacing w:after="0"/>
              <w:ind w:left="100"/>
              <w:rPr>
                <w:noProof/>
              </w:rPr>
            </w:pPr>
            <w:r>
              <w:rPr>
                <w:noProof/>
              </w:rPr>
              <w:t>This is an update of R5-212122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EC50AF" w:rsidRPr="007307E1" w:rsidRDefault="00EC50AF" w:rsidP="00EC50AF">
      <w:pPr>
        <w:pStyle w:val="Heading2"/>
      </w:pPr>
      <w:bookmarkStart w:id="2" w:name="_Toc51774542"/>
      <w:bookmarkStart w:id="3" w:name="_Toc68191986"/>
      <w:r>
        <w:t>4.2</w:t>
      </w:r>
      <w:r>
        <w:tab/>
        <w:t>Applicabilities for test cases specified in TS 34.229-5</w:t>
      </w:r>
      <w:bookmarkEnd w:id="2"/>
      <w:bookmarkEnd w:id="3"/>
    </w:p>
    <w:p w:rsidR="00EC50AF" w:rsidRPr="007307E1" w:rsidRDefault="00EC50AF" w:rsidP="00EC50AF">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EC50AF" w:rsidRPr="007307E1" w:rsidTr="00EC50AF">
        <w:trPr>
          <w:cantSplit/>
          <w:tblHeader/>
          <w:jc w:val="center"/>
        </w:trPr>
        <w:tc>
          <w:tcPr>
            <w:tcW w:w="1137" w:type="dxa"/>
          </w:tcPr>
          <w:p w:rsidR="00EC50AF" w:rsidRPr="007307E1" w:rsidRDefault="00EC50AF" w:rsidP="00EC50AF">
            <w:pPr>
              <w:pStyle w:val="TAH"/>
              <w:rPr>
                <w:sz w:val="16"/>
                <w:szCs w:val="16"/>
              </w:rPr>
            </w:pPr>
            <w:r w:rsidRPr="007307E1">
              <w:rPr>
                <w:sz w:val="16"/>
                <w:szCs w:val="16"/>
              </w:rPr>
              <w:t>Clause</w:t>
            </w:r>
          </w:p>
        </w:tc>
        <w:tc>
          <w:tcPr>
            <w:tcW w:w="3362" w:type="dxa"/>
            <w:gridSpan w:val="2"/>
          </w:tcPr>
          <w:p w:rsidR="00EC50AF" w:rsidRPr="007307E1" w:rsidRDefault="00EC50AF" w:rsidP="00EC50AF">
            <w:pPr>
              <w:pStyle w:val="TAH"/>
              <w:rPr>
                <w:sz w:val="16"/>
                <w:szCs w:val="16"/>
              </w:rPr>
            </w:pPr>
            <w:r w:rsidRPr="007307E1">
              <w:rPr>
                <w:sz w:val="16"/>
                <w:szCs w:val="16"/>
              </w:rPr>
              <w:t>Title</w:t>
            </w:r>
          </w:p>
        </w:tc>
        <w:tc>
          <w:tcPr>
            <w:tcW w:w="997" w:type="dxa"/>
          </w:tcPr>
          <w:p w:rsidR="00EC50AF" w:rsidRPr="007307E1" w:rsidRDefault="00EC50AF" w:rsidP="00EC50AF">
            <w:pPr>
              <w:pStyle w:val="TAH"/>
              <w:rPr>
                <w:sz w:val="16"/>
                <w:szCs w:val="16"/>
              </w:rPr>
            </w:pPr>
            <w:r w:rsidRPr="007307E1">
              <w:rPr>
                <w:sz w:val="16"/>
                <w:szCs w:val="16"/>
              </w:rPr>
              <w:t>Release</w:t>
            </w:r>
          </w:p>
        </w:tc>
        <w:tc>
          <w:tcPr>
            <w:tcW w:w="1286" w:type="dxa"/>
          </w:tcPr>
          <w:p w:rsidR="00EC50AF" w:rsidRPr="007307E1" w:rsidRDefault="00EC50AF" w:rsidP="00EC50AF">
            <w:pPr>
              <w:pStyle w:val="TAH"/>
              <w:rPr>
                <w:sz w:val="16"/>
                <w:szCs w:val="16"/>
              </w:rPr>
            </w:pPr>
            <w:r w:rsidRPr="007307E1">
              <w:rPr>
                <w:sz w:val="16"/>
                <w:szCs w:val="16"/>
              </w:rPr>
              <w:t>Applicability</w:t>
            </w:r>
          </w:p>
        </w:tc>
        <w:tc>
          <w:tcPr>
            <w:tcW w:w="2970" w:type="dxa"/>
          </w:tcPr>
          <w:p w:rsidR="00EC50AF" w:rsidRPr="007307E1" w:rsidRDefault="00EC50AF" w:rsidP="00EC50AF">
            <w:pPr>
              <w:pStyle w:val="TAH"/>
              <w:rPr>
                <w:sz w:val="16"/>
                <w:szCs w:val="16"/>
              </w:rPr>
            </w:pPr>
            <w:r w:rsidRPr="007307E1">
              <w:rPr>
                <w:sz w:val="16"/>
                <w:szCs w:val="16"/>
              </w:rPr>
              <w:t>Comments</w:t>
            </w:r>
          </w:p>
        </w:tc>
      </w:tr>
      <w:tr w:rsidR="00EC50AF" w:rsidRPr="007307E1" w:rsidTr="00EC50AF">
        <w:trPr>
          <w:cantSplit/>
          <w:jc w:val="center"/>
        </w:trPr>
        <w:tc>
          <w:tcPr>
            <w:tcW w:w="9752" w:type="dxa"/>
            <w:gridSpan w:val="6"/>
            <w:shd w:val="pct10" w:color="auto" w:fill="FFFFFF"/>
          </w:tcPr>
          <w:p w:rsidR="00EC50AF" w:rsidRPr="007307E1" w:rsidRDefault="00EC50AF" w:rsidP="00EC50AF">
            <w:pPr>
              <w:pStyle w:val="TAL"/>
              <w:rPr>
                <w:b/>
                <w:sz w:val="16"/>
                <w:szCs w:val="16"/>
              </w:rPr>
            </w:pPr>
            <w:r>
              <w:rPr>
                <w:b/>
                <w:sz w:val="16"/>
                <w:szCs w:val="16"/>
              </w:rPr>
              <w:t>Registration</w:t>
            </w:r>
          </w:p>
        </w:tc>
      </w:tr>
      <w:tr w:rsidR="00EC50AF" w:rsidRPr="007307E1" w:rsidTr="00EC50AF">
        <w:trPr>
          <w:cantSplit/>
          <w:jc w:val="center"/>
        </w:trPr>
        <w:tc>
          <w:tcPr>
            <w:tcW w:w="1137" w:type="dxa"/>
          </w:tcPr>
          <w:p w:rsidR="00EC50AF" w:rsidRPr="007307E1" w:rsidRDefault="00EC50AF" w:rsidP="00EC50AF">
            <w:pPr>
              <w:pStyle w:val="TAL"/>
              <w:rPr>
                <w:sz w:val="16"/>
                <w:szCs w:val="16"/>
              </w:rPr>
            </w:pPr>
            <w:r w:rsidRPr="007307E1">
              <w:rPr>
                <w:sz w:val="16"/>
                <w:szCs w:val="16"/>
              </w:rPr>
              <w:t>6.</w:t>
            </w:r>
            <w:r>
              <w:rPr>
                <w:sz w:val="16"/>
                <w:szCs w:val="16"/>
              </w:rPr>
              <w:t>1</w:t>
            </w:r>
          </w:p>
        </w:tc>
        <w:tc>
          <w:tcPr>
            <w:tcW w:w="3362" w:type="dxa"/>
            <w:gridSpan w:val="2"/>
          </w:tcPr>
          <w:p w:rsidR="00EC50AF" w:rsidRPr="007307E1" w:rsidRDefault="00EC50AF" w:rsidP="00EC50AF">
            <w:pPr>
              <w:pStyle w:val="TAL"/>
              <w:rPr>
                <w:sz w:val="16"/>
                <w:szCs w:val="16"/>
              </w:rPr>
            </w:pPr>
            <w:r>
              <w:rPr>
                <w:sz w:val="16"/>
                <w:szCs w:val="16"/>
              </w:rPr>
              <w:t>Initial Registration / 5GS</w:t>
            </w:r>
          </w:p>
        </w:tc>
        <w:tc>
          <w:tcPr>
            <w:tcW w:w="997" w:type="dxa"/>
          </w:tcPr>
          <w:p w:rsidR="00EC50AF" w:rsidRPr="007307E1" w:rsidRDefault="00EC50AF" w:rsidP="00EC50AF">
            <w:pPr>
              <w:pStyle w:val="TAC"/>
              <w:rPr>
                <w:sz w:val="16"/>
                <w:szCs w:val="16"/>
              </w:rPr>
            </w:pPr>
            <w:r w:rsidRPr="007307E1">
              <w:rPr>
                <w:sz w:val="16"/>
                <w:szCs w:val="16"/>
              </w:rPr>
              <w:t>Rel-</w:t>
            </w:r>
            <w:r>
              <w:rPr>
                <w:sz w:val="16"/>
                <w:szCs w:val="16"/>
              </w:rPr>
              <w:t>15</w:t>
            </w:r>
          </w:p>
        </w:tc>
        <w:tc>
          <w:tcPr>
            <w:tcW w:w="1286" w:type="dxa"/>
          </w:tcPr>
          <w:p w:rsidR="00EC50AF" w:rsidRPr="007307E1" w:rsidRDefault="00EC50AF" w:rsidP="00EC50AF">
            <w:pPr>
              <w:pStyle w:val="TAC"/>
              <w:rPr>
                <w:sz w:val="16"/>
                <w:szCs w:val="16"/>
              </w:rPr>
            </w:pPr>
            <w:r w:rsidRPr="007307E1">
              <w:rPr>
                <w:sz w:val="16"/>
                <w:szCs w:val="16"/>
              </w:rPr>
              <w:t>C0</w:t>
            </w:r>
            <w:r>
              <w:rPr>
                <w:sz w:val="16"/>
                <w:szCs w:val="16"/>
              </w:rPr>
              <w:t>1</w:t>
            </w:r>
          </w:p>
        </w:tc>
        <w:tc>
          <w:tcPr>
            <w:tcW w:w="2970" w:type="dxa"/>
          </w:tcPr>
          <w:p w:rsidR="00EC50AF" w:rsidRPr="007307E1" w:rsidRDefault="00EC50AF" w:rsidP="00EC50AF">
            <w:pPr>
              <w:pStyle w:val="TAL"/>
              <w:keepNext w:val="0"/>
              <w:keepLines w:val="0"/>
              <w:rPr>
                <w:sz w:val="16"/>
                <w:szCs w:val="16"/>
              </w:rPr>
            </w:pPr>
            <w:r>
              <w:rPr>
                <w:sz w:val="16"/>
                <w:szCs w:val="16"/>
              </w:rPr>
              <w:t>UE supports IMS security and NR (see Note 1 below)</w:t>
            </w:r>
          </w:p>
        </w:tc>
      </w:tr>
      <w:tr w:rsidR="00EC50AF" w:rsidRPr="007307E1" w:rsidTr="00EC50AF">
        <w:trPr>
          <w:cantSplit/>
          <w:jc w:val="center"/>
        </w:trPr>
        <w:tc>
          <w:tcPr>
            <w:tcW w:w="1137" w:type="dxa"/>
          </w:tcPr>
          <w:p w:rsidR="00EC50AF" w:rsidRPr="007307E1" w:rsidRDefault="00EC50AF" w:rsidP="00EC50AF">
            <w:pPr>
              <w:pStyle w:val="TAL"/>
              <w:rPr>
                <w:sz w:val="16"/>
                <w:szCs w:val="16"/>
              </w:rPr>
            </w:pPr>
            <w:r>
              <w:rPr>
                <w:sz w:val="16"/>
                <w:szCs w:val="16"/>
              </w:rPr>
              <w:t>6.2</w:t>
            </w:r>
          </w:p>
        </w:tc>
        <w:tc>
          <w:tcPr>
            <w:tcW w:w="3362" w:type="dxa"/>
            <w:gridSpan w:val="2"/>
          </w:tcPr>
          <w:p w:rsidR="00EC50AF" w:rsidRDefault="00EC50AF" w:rsidP="00EC50AF">
            <w:pPr>
              <w:pStyle w:val="TAL"/>
              <w:rPr>
                <w:sz w:val="16"/>
                <w:szCs w:val="16"/>
              </w:rPr>
            </w:pPr>
            <w:r>
              <w:rPr>
                <w:sz w:val="16"/>
                <w:szCs w:val="16"/>
              </w:rPr>
              <w:t>Initial Registration Failures / 5GS</w:t>
            </w:r>
          </w:p>
        </w:tc>
        <w:tc>
          <w:tcPr>
            <w:tcW w:w="997" w:type="dxa"/>
          </w:tcPr>
          <w:p w:rsidR="00EC50AF" w:rsidRPr="007307E1" w:rsidRDefault="00EC50AF" w:rsidP="00EC50AF">
            <w:pPr>
              <w:pStyle w:val="TAC"/>
              <w:rPr>
                <w:sz w:val="16"/>
                <w:szCs w:val="16"/>
              </w:rPr>
            </w:pPr>
            <w:r w:rsidRPr="009A70F8">
              <w:rPr>
                <w:sz w:val="16"/>
                <w:szCs w:val="16"/>
              </w:rPr>
              <w:t>Rel-15</w:t>
            </w:r>
          </w:p>
        </w:tc>
        <w:tc>
          <w:tcPr>
            <w:tcW w:w="1286" w:type="dxa"/>
          </w:tcPr>
          <w:p w:rsidR="00EC50AF" w:rsidRPr="007307E1" w:rsidRDefault="00EC50AF" w:rsidP="00EC50AF">
            <w:pPr>
              <w:pStyle w:val="TAC"/>
              <w:rPr>
                <w:sz w:val="16"/>
                <w:szCs w:val="16"/>
              </w:rPr>
            </w:pPr>
            <w:r w:rsidRPr="00C52760">
              <w:rPr>
                <w:sz w:val="16"/>
                <w:szCs w:val="16"/>
              </w:rPr>
              <w:t>C01</w:t>
            </w:r>
          </w:p>
        </w:tc>
        <w:tc>
          <w:tcPr>
            <w:tcW w:w="2970" w:type="dxa"/>
          </w:tcPr>
          <w:p w:rsidR="00EC50AF" w:rsidRDefault="00EC50AF" w:rsidP="00EC50AF">
            <w:pPr>
              <w:pStyle w:val="TAL"/>
              <w:keepNext w:val="0"/>
              <w:keepLines w:val="0"/>
              <w:rPr>
                <w:sz w:val="16"/>
                <w:szCs w:val="16"/>
              </w:rPr>
            </w:pPr>
            <w:r>
              <w:rPr>
                <w:sz w:val="16"/>
                <w:szCs w:val="16"/>
              </w:rPr>
              <w:t>UE supports IMS security and NR</w:t>
            </w:r>
          </w:p>
        </w:tc>
      </w:tr>
      <w:tr w:rsidR="00EC50AF" w:rsidRPr="007307E1" w:rsidTr="00EC50AF">
        <w:trPr>
          <w:cantSplit/>
          <w:jc w:val="center"/>
        </w:trPr>
        <w:tc>
          <w:tcPr>
            <w:tcW w:w="1137" w:type="dxa"/>
          </w:tcPr>
          <w:p w:rsidR="00EC50AF" w:rsidRPr="007307E1" w:rsidRDefault="00EC50AF" w:rsidP="00EC50AF">
            <w:pPr>
              <w:pStyle w:val="TAL"/>
              <w:rPr>
                <w:sz w:val="16"/>
                <w:szCs w:val="16"/>
              </w:rPr>
            </w:pPr>
            <w:r>
              <w:rPr>
                <w:sz w:val="16"/>
                <w:szCs w:val="16"/>
              </w:rPr>
              <w:t>6.3</w:t>
            </w:r>
          </w:p>
        </w:tc>
        <w:tc>
          <w:tcPr>
            <w:tcW w:w="3362" w:type="dxa"/>
            <w:gridSpan w:val="2"/>
          </w:tcPr>
          <w:p w:rsidR="00EC50AF" w:rsidRDefault="00EC50AF" w:rsidP="00EC50AF">
            <w:pPr>
              <w:pStyle w:val="TAL"/>
              <w:rPr>
                <w:sz w:val="16"/>
                <w:szCs w:val="16"/>
              </w:rPr>
            </w:pPr>
            <w:r>
              <w:rPr>
                <w:sz w:val="16"/>
                <w:szCs w:val="16"/>
              </w:rPr>
              <w:t>Re-Registration Scenarios / 5GS</w:t>
            </w:r>
          </w:p>
        </w:tc>
        <w:tc>
          <w:tcPr>
            <w:tcW w:w="997" w:type="dxa"/>
          </w:tcPr>
          <w:p w:rsidR="00EC50AF" w:rsidRPr="007307E1" w:rsidRDefault="00EC50AF" w:rsidP="00EC50AF">
            <w:pPr>
              <w:pStyle w:val="TAC"/>
              <w:rPr>
                <w:sz w:val="16"/>
                <w:szCs w:val="16"/>
              </w:rPr>
            </w:pPr>
            <w:r w:rsidRPr="009A70F8">
              <w:rPr>
                <w:sz w:val="16"/>
                <w:szCs w:val="16"/>
              </w:rPr>
              <w:t>Rel-15</w:t>
            </w:r>
          </w:p>
        </w:tc>
        <w:tc>
          <w:tcPr>
            <w:tcW w:w="1286" w:type="dxa"/>
          </w:tcPr>
          <w:p w:rsidR="00EC50AF" w:rsidRPr="007307E1" w:rsidRDefault="00EC50AF" w:rsidP="00EC50AF">
            <w:pPr>
              <w:pStyle w:val="TAC"/>
              <w:rPr>
                <w:sz w:val="16"/>
                <w:szCs w:val="16"/>
              </w:rPr>
            </w:pPr>
            <w:r w:rsidRPr="00C52760">
              <w:rPr>
                <w:sz w:val="16"/>
                <w:szCs w:val="16"/>
              </w:rPr>
              <w:t>C01</w:t>
            </w:r>
          </w:p>
        </w:tc>
        <w:tc>
          <w:tcPr>
            <w:tcW w:w="2970" w:type="dxa"/>
          </w:tcPr>
          <w:p w:rsidR="00EC50AF" w:rsidRDefault="00EC50AF" w:rsidP="00EC50AF">
            <w:pPr>
              <w:pStyle w:val="TAL"/>
              <w:keepNext w:val="0"/>
              <w:keepLines w:val="0"/>
              <w:rPr>
                <w:sz w:val="16"/>
                <w:szCs w:val="16"/>
              </w:rPr>
            </w:pPr>
            <w:r>
              <w:rPr>
                <w:sz w:val="16"/>
                <w:szCs w:val="16"/>
              </w:rPr>
              <w:t>UE supports IMS security and NR</w:t>
            </w:r>
          </w:p>
        </w:tc>
      </w:tr>
      <w:tr w:rsidR="00EC50AF" w:rsidRPr="007307E1" w:rsidTr="00EC50AF">
        <w:trPr>
          <w:cantSplit/>
          <w:jc w:val="center"/>
        </w:trPr>
        <w:tc>
          <w:tcPr>
            <w:tcW w:w="1137" w:type="dxa"/>
          </w:tcPr>
          <w:p w:rsidR="00EC50AF" w:rsidRPr="007307E1" w:rsidRDefault="00EC50AF" w:rsidP="00EC50AF">
            <w:pPr>
              <w:pStyle w:val="TAL"/>
              <w:rPr>
                <w:sz w:val="16"/>
                <w:szCs w:val="16"/>
              </w:rPr>
            </w:pPr>
            <w:r>
              <w:rPr>
                <w:sz w:val="16"/>
                <w:szCs w:val="16"/>
              </w:rPr>
              <w:t>6.4</w:t>
            </w:r>
          </w:p>
        </w:tc>
        <w:tc>
          <w:tcPr>
            <w:tcW w:w="3362" w:type="dxa"/>
            <w:gridSpan w:val="2"/>
          </w:tcPr>
          <w:p w:rsidR="00EC50AF" w:rsidRDefault="00EC50AF" w:rsidP="00EC50AF">
            <w:pPr>
              <w:pStyle w:val="TAL"/>
              <w:rPr>
                <w:sz w:val="16"/>
                <w:szCs w:val="16"/>
              </w:rPr>
            </w:pPr>
            <w:r>
              <w:rPr>
                <w:sz w:val="16"/>
                <w:szCs w:val="16"/>
              </w:rPr>
              <w:t>De-Registration Scenarios / 5GS</w:t>
            </w:r>
          </w:p>
        </w:tc>
        <w:tc>
          <w:tcPr>
            <w:tcW w:w="997" w:type="dxa"/>
          </w:tcPr>
          <w:p w:rsidR="00EC50AF" w:rsidRPr="007307E1" w:rsidRDefault="00EC50AF" w:rsidP="00EC50AF">
            <w:pPr>
              <w:pStyle w:val="TAC"/>
              <w:rPr>
                <w:sz w:val="16"/>
                <w:szCs w:val="16"/>
              </w:rPr>
            </w:pPr>
            <w:r w:rsidRPr="009A70F8">
              <w:rPr>
                <w:sz w:val="16"/>
                <w:szCs w:val="16"/>
              </w:rPr>
              <w:t>Rel-15</w:t>
            </w:r>
          </w:p>
        </w:tc>
        <w:tc>
          <w:tcPr>
            <w:tcW w:w="1286" w:type="dxa"/>
          </w:tcPr>
          <w:p w:rsidR="00EC50AF" w:rsidRPr="00782F6C" w:rsidRDefault="00EC50AF" w:rsidP="00EC50AF">
            <w:pPr>
              <w:pStyle w:val="TAC"/>
              <w:rPr>
                <w:sz w:val="16"/>
                <w:szCs w:val="16"/>
              </w:rPr>
            </w:pPr>
            <w:r w:rsidRPr="00EA59C2">
              <w:rPr>
                <w:sz w:val="16"/>
                <w:szCs w:val="16"/>
              </w:rPr>
              <w:t>C13</w:t>
            </w:r>
          </w:p>
        </w:tc>
        <w:tc>
          <w:tcPr>
            <w:tcW w:w="2970" w:type="dxa"/>
          </w:tcPr>
          <w:p w:rsidR="00EC50AF" w:rsidRPr="00782F6C" w:rsidRDefault="00EC50AF" w:rsidP="00EC50AF">
            <w:pPr>
              <w:pStyle w:val="TAL"/>
              <w:keepNext w:val="0"/>
              <w:keepLines w:val="0"/>
              <w:rPr>
                <w:sz w:val="16"/>
                <w:szCs w:val="16"/>
              </w:rPr>
            </w:pPr>
            <w:r w:rsidRPr="00782F6C">
              <w:rPr>
                <w:sz w:val="16"/>
                <w:szCs w:val="16"/>
              </w:rPr>
              <w:t xml:space="preserve">UE supports IMS security and NR </w:t>
            </w:r>
            <w:r w:rsidRPr="00EA59C2">
              <w:rPr>
                <w:sz w:val="16"/>
                <w:szCs w:val="16"/>
              </w:rPr>
              <w:t>and SM</w:t>
            </w:r>
            <w:r w:rsidRPr="00782F6C">
              <w:rPr>
                <w:sz w:val="16"/>
                <w:szCs w:val="16"/>
              </w:rPr>
              <w:t>-over-IP receiver</w:t>
            </w:r>
          </w:p>
        </w:tc>
      </w:tr>
      <w:tr w:rsidR="00EC50AF" w:rsidRPr="007307E1" w:rsidTr="00EC50AF">
        <w:trPr>
          <w:cantSplit/>
          <w:jc w:val="center"/>
        </w:trPr>
        <w:tc>
          <w:tcPr>
            <w:tcW w:w="1137" w:type="dxa"/>
          </w:tcPr>
          <w:p w:rsidR="00EC50AF" w:rsidRPr="007307E1" w:rsidRDefault="00EC50AF" w:rsidP="00EC50AF">
            <w:pPr>
              <w:pStyle w:val="TAL"/>
              <w:rPr>
                <w:sz w:val="16"/>
                <w:szCs w:val="16"/>
              </w:rPr>
            </w:pPr>
            <w:r>
              <w:rPr>
                <w:sz w:val="16"/>
                <w:szCs w:val="16"/>
              </w:rPr>
              <w:t>6.5</w:t>
            </w:r>
          </w:p>
        </w:tc>
        <w:tc>
          <w:tcPr>
            <w:tcW w:w="3362" w:type="dxa"/>
            <w:gridSpan w:val="2"/>
          </w:tcPr>
          <w:p w:rsidR="00EC50AF" w:rsidRDefault="00EC50AF" w:rsidP="00EC50AF">
            <w:pPr>
              <w:pStyle w:val="TAL"/>
              <w:rPr>
                <w:sz w:val="16"/>
                <w:szCs w:val="16"/>
              </w:rPr>
            </w:pPr>
            <w:r>
              <w:rPr>
                <w:sz w:val="16"/>
                <w:szCs w:val="16"/>
              </w:rPr>
              <w:t>Refresh for ISIM parameters / 5GS</w:t>
            </w:r>
          </w:p>
        </w:tc>
        <w:tc>
          <w:tcPr>
            <w:tcW w:w="997" w:type="dxa"/>
          </w:tcPr>
          <w:p w:rsidR="00EC50AF" w:rsidRPr="007307E1" w:rsidRDefault="00EC50AF" w:rsidP="00EC50AF">
            <w:pPr>
              <w:pStyle w:val="TAC"/>
              <w:rPr>
                <w:sz w:val="16"/>
                <w:szCs w:val="16"/>
              </w:rPr>
            </w:pPr>
            <w:r w:rsidRPr="009A70F8">
              <w:rPr>
                <w:sz w:val="16"/>
                <w:szCs w:val="16"/>
              </w:rPr>
              <w:t>Rel-15</w:t>
            </w:r>
          </w:p>
        </w:tc>
        <w:tc>
          <w:tcPr>
            <w:tcW w:w="1286" w:type="dxa"/>
          </w:tcPr>
          <w:p w:rsidR="00EC50AF" w:rsidRPr="007307E1" w:rsidRDefault="00EC50AF" w:rsidP="00EC50AF">
            <w:pPr>
              <w:pStyle w:val="TAC"/>
              <w:rPr>
                <w:sz w:val="16"/>
                <w:szCs w:val="16"/>
              </w:rPr>
            </w:pPr>
            <w:r w:rsidRPr="00C52760">
              <w:rPr>
                <w:sz w:val="16"/>
                <w:szCs w:val="16"/>
              </w:rPr>
              <w:t>C01</w:t>
            </w:r>
          </w:p>
        </w:tc>
        <w:tc>
          <w:tcPr>
            <w:tcW w:w="2970" w:type="dxa"/>
          </w:tcPr>
          <w:p w:rsidR="00EC50AF" w:rsidRDefault="00EC50AF" w:rsidP="00EC50AF">
            <w:pPr>
              <w:pStyle w:val="TAL"/>
              <w:keepNext w:val="0"/>
              <w:keepLines w:val="0"/>
              <w:rPr>
                <w:sz w:val="16"/>
                <w:szCs w:val="16"/>
              </w:rPr>
            </w:pPr>
            <w:r>
              <w:rPr>
                <w:sz w:val="16"/>
                <w:szCs w:val="16"/>
              </w:rPr>
              <w:t>UE supports IMS security and NR</w:t>
            </w:r>
          </w:p>
        </w:tc>
      </w:tr>
      <w:tr w:rsidR="00EC50AF" w:rsidRPr="007307E1" w:rsidTr="00EC50AF">
        <w:trPr>
          <w:cantSplit/>
          <w:jc w:val="center"/>
        </w:trPr>
        <w:tc>
          <w:tcPr>
            <w:tcW w:w="1137" w:type="dxa"/>
          </w:tcPr>
          <w:p w:rsidR="00EC50AF" w:rsidRPr="007307E1" w:rsidRDefault="00EC50AF" w:rsidP="00EC50AF">
            <w:pPr>
              <w:pStyle w:val="TAL"/>
              <w:rPr>
                <w:sz w:val="16"/>
                <w:szCs w:val="16"/>
              </w:rPr>
            </w:pPr>
            <w:r>
              <w:rPr>
                <w:sz w:val="16"/>
                <w:szCs w:val="16"/>
              </w:rPr>
              <w:t>6.6</w:t>
            </w:r>
          </w:p>
        </w:tc>
        <w:tc>
          <w:tcPr>
            <w:tcW w:w="3362" w:type="dxa"/>
            <w:gridSpan w:val="2"/>
          </w:tcPr>
          <w:p w:rsidR="00EC50AF" w:rsidRDefault="00EC50AF" w:rsidP="00EC50AF">
            <w:pPr>
              <w:pStyle w:val="TAL"/>
              <w:rPr>
                <w:sz w:val="16"/>
                <w:szCs w:val="16"/>
              </w:rPr>
            </w:pPr>
            <w:r>
              <w:rPr>
                <w:sz w:val="16"/>
                <w:szCs w:val="16"/>
              </w:rPr>
              <w:t>Re-Registration after capability update / 5GS</w:t>
            </w:r>
          </w:p>
        </w:tc>
        <w:tc>
          <w:tcPr>
            <w:tcW w:w="997" w:type="dxa"/>
          </w:tcPr>
          <w:p w:rsidR="00EC50AF" w:rsidRPr="007307E1" w:rsidRDefault="00EC50AF" w:rsidP="00EC50AF">
            <w:pPr>
              <w:pStyle w:val="TAC"/>
              <w:rPr>
                <w:sz w:val="16"/>
                <w:szCs w:val="16"/>
              </w:rPr>
            </w:pPr>
            <w:r w:rsidRPr="009A70F8">
              <w:rPr>
                <w:sz w:val="16"/>
                <w:szCs w:val="16"/>
              </w:rPr>
              <w:t>Rel-15</w:t>
            </w:r>
          </w:p>
        </w:tc>
        <w:tc>
          <w:tcPr>
            <w:tcW w:w="1286" w:type="dxa"/>
          </w:tcPr>
          <w:p w:rsidR="00EC50AF" w:rsidRPr="007307E1" w:rsidRDefault="00EC50AF" w:rsidP="00EC50AF">
            <w:pPr>
              <w:pStyle w:val="TAC"/>
              <w:rPr>
                <w:sz w:val="16"/>
                <w:szCs w:val="16"/>
              </w:rPr>
            </w:pPr>
            <w:r w:rsidRPr="00C52760">
              <w:rPr>
                <w:sz w:val="16"/>
                <w:szCs w:val="16"/>
              </w:rPr>
              <w:t>C</w:t>
            </w:r>
            <w:r>
              <w:rPr>
                <w:sz w:val="16"/>
                <w:szCs w:val="16"/>
              </w:rPr>
              <w:t>15</w:t>
            </w:r>
          </w:p>
        </w:tc>
        <w:tc>
          <w:tcPr>
            <w:tcW w:w="2970" w:type="dxa"/>
          </w:tcPr>
          <w:p w:rsidR="00EC50AF" w:rsidRDefault="00EC50AF" w:rsidP="00EC50AF">
            <w:pPr>
              <w:pStyle w:val="TAL"/>
              <w:keepNext w:val="0"/>
              <w:keepLines w:val="0"/>
              <w:rPr>
                <w:sz w:val="16"/>
                <w:szCs w:val="16"/>
              </w:rPr>
            </w:pPr>
            <w:r>
              <w:rPr>
                <w:sz w:val="16"/>
                <w:szCs w:val="16"/>
              </w:rPr>
              <w:t>UE supports IMS security and NR and Enabling/Disabling SMS over IMS</w:t>
            </w:r>
          </w:p>
        </w:tc>
      </w:tr>
      <w:tr w:rsidR="00EC50AF" w:rsidRPr="007307E1" w:rsidTr="00EC50AF">
        <w:trPr>
          <w:cantSplit/>
          <w:jc w:val="center"/>
        </w:trPr>
        <w:tc>
          <w:tcPr>
            <w:tcW w:w="1137" w:type="dxa"/>
          </w:tcPr>
          <w:p w:rsidR="00EC50AF" w:rsidRPr="007307E1" w:rsidRDefault="00EC50AF" w:rsidP="00EC50AF">
            <w:pPr>
              <w:pStyle w:val="TAL"/>
              <w:rPr>
                <w:sz w:val="16"/>
                <w:szCs w:val="16"/>
              </w:rPr>
            </w:pPr>
            <w:r>
              <w:rPr>
                <w:sz w:val="16"/>
                <w:szCs w:val="16"/>
              </w:rPr>
              <w:t>6.7</w:t>
            </w:r>
          </w:p>
        </w:tc>
        <w:tc>
          <w:tcPr>
            <w:tcW w:w="3362" w:type="dxa"/>
            <w:gridSpan w:val="2"/>
          </w:tcPr>
          <w:p w:rsidR="00EC50AF" w:rsidRDefault="00EC50AF" w:rsidP="00EC50AF">
            <w:pPr>
              <w:pStyle w:val="TAL"/>
              <w:rPr>
                <w:sz w:val="16"/>
                <w:szCs w:val="16"/>
              </w:rPr>
            </w:pPr>
            <w:r>
              <w:rPr>
                <w:sz w:val="16"/>
                <w:szCs w:val="16"/>
              </w:rPr>
              <w:t>Authentication / MAC Parameter Invalid / Only two consecutive challenges / 5GS</w:t>
            </w:r>
          </w:p>
        </w:tc>
        <w:tc>
          <w:tcPr>
            <w:tcW w:w="997" w:type="dxa"/>
          </w:tcPr>
          <w:p w:rsidR="00EC50AF" w:rsidRPr="007307E1" w:rsidRDefault="00EC50AF" w:rsidP="00EC50AF">
            <w:pPr>
              <w:pStyle w:val="TAC"/>
              <w:rPr>
                <w:sz w:val="16"/>
                <w:szCs w:val="16"/>
              </w:rPr>
            </w:pPr>
            <w:r w:rsidRPr="009A70F8">
              <w:rPr>
                <w:sz w:val="16"/>
                <w:szCs w:val="16"/>
              </w:rPr>
              <w:t>Rel-15</w:t>
            </w:r>
          </w:p>
        </w:tc>
        <w:tc>
          <w:tcPr>
            <w:tcW w:w="1286" w:type="dxa"/>
          </w:tcPr>
          <w:p w:rsidR="00EC50AF" w:rsidRPr="007307E1" w:rsidRDefault="00EC50AF" w:rsidP="00EC50AF">
            <w:pPr>
              <w:pStyle w:val="TAC"/>
              <w:rPr>
                <w:sz w:val="16"/>
                <w:szCs w:val="16"/>
              </w:rPr>
            </w:pPr>
            <w:r w:rsidRPr="00C52760">
              <w:rPr>
                <w:sz w:val="16"/>
                <w:szCs w:val="16"/>
              </w:rPr>
              <w:t>C01</w:t>
            </w:r>
          </w:p>
        </w:tc>
        <w:tc>
          <w:tcPr>
            <w:tcW w:w="2970" w:type="dxa"/>
          </w:tcPr>
          <w:p w:rsidR="00EC50AF" w:rsidRDefault="00EC50AF" w:rsidP="00EC50AF">
            <w:pPr>
              <w:pStyle w:val="TAL"/>
              <w:keepNext w:val="0"/>
              <w:keepLines w:val="0"/>
              <w:rPr>
                <w:sz w:val="16"/>
                <w:szCs w:val="16"/>
              </w:rPr>
            </w:pPr>
            <w:r>
              <w:rPr>
                <w:sz w:val="16"/>
                <w:szCs w:val="16"/>
              </w:rPr>
              <w:t>UE supports IMS security and NR</w:t>
            </w:r>
          </w:p>
        </w:tc>
      </w:tr>
      <w:tr w:rsidR="00EC50AF" w:rsidRPr="007307E1" w:rsidTr="00EC50AF">
        <w:trPr>
          <w:cantSplit/>
          <w:jc w:val="center"/>
        </w:trPr>
        <w:tc>
          <w:tcPr>
            <w:tcW w:w="1137" w:type="dxa"/>
          </w:tcPr>
          <w:p w:rsidR="00EC50AF" w:rsidRPr="007307E1" w:rsidRDefault="00EC50AF" w:rsidP="00EC50AF">
            <w:pPr>
              <w:pStyle w:val="TAL"/>
              <w:rPr>
                <w:sz w:val="16"/>
                <w:szCs w:val="16"/>
              </w:rPr>
            </w:pPr>
            <w:r>
              <w:rPr>
                <w:sz w:val="16"/>
                <w:szCs w:val="16"/>
              </w:rPr>
              <w:t>6.8</w:t>
            </w:r>
          </w:p>
        </w:tc>
        <w:tc>
          <w:tcPr>
            <w:tcW w:w="3362" w:type="dxa"/>
            <w:gridSpan w:val="2"/>
          </w:tcPr>
          <w:p w:rsidR="00EC50AF" w:rsidRDefault="00EC50AF" w:rsidP="00EC50AF">
            <w:pPr>
              <w:pStyle w:val="TAL"/>
              <w:rPr>
                <w:sz w:val="16"/>
                <w:szCs w:val="16"/>
              </w:rPr>
            </w:pPr>
            <w:r>
              <w:rPr>
                <w:sz w:val="16"/>
                <w:szCs w:val="16"/>
              </w:rPr>
              <w:t>Authentication / Security Server missing / SQN out of range / 5GS</w:t>
            </w:r>
          </w:p>
        </w:tc>
        <w:tc>
          <w:tcPr>
            <w:tcW w:w="997" w:type="dxa"/>
          </w:tcPr>
          <w:p w:rsidR="00EC50AF" w:rsidRPr="007307E1" w:rsidRDefault="00EC50AF" w:rsidP="00EC50AF">
            <w:pPr>
              <w:pStyle w:val="TAC"/>
              <w:rPr>
                <w:sz w:val="16"/>
                <w:szCs w:val="16"/>
              </w:rPr>
            </w:pPr>
            <w:r w:rsidRPr="009A70F8">
              <w:rPr>
                <w:sz w:val="16"/>
                <w:szCs w:val="16"/>
              </w:rPr>
              <w:t>Rel-15</w:t>
            </w:r>
          </w:p>
        </w:tc>
        <w:tc>
          <w:tcPr>
            <w:tcW w:w="1286" w:type="dxa"/>
          </w:tcPr>
          <w:p w:rsidR="00EC50AF" w:rsidRPr="007307E1" w:rsidRDefault="00EC50AF" w:rsidP="00EC50AF">
            <w:pPr>
              <w:pStyle w:val="TAC"/>
              <w:rPr>
                <w:sz w:val="16"/>
                <w:szCs w:val="16"/>
              </w:rPr>
            </w:pPr>
            <w:r w:rsidRPr="00C52760">
              <w:rPr>
                <w:sz w:val="16"/>
                <w:szCs w:val="16"/>
              </w:rPr>
              <w:t>C01</w:t>
            </w:r>
          </w:p>
        </w:tc>
        <w:tc>
          <w:tcPr>
            <w:tcW w:w="2970" w:type="dxa"/>
          </w:tcPr>
          <w:p w:rsidR="00EC50AF" w:rsidRDefault="00EC50AF" w:rsidP="00EC50AF">
            <w:pPr>
              <w:pStyle w:val="TAL"/>
              <w:keepNext w:val="0"/>
              <w:keepLines w:val="0"/>
              <w:rPr>
                <w:sz w:val="16"/>
                <w:szCs w:val="16"/>
              </w:rPr>
            </w:pPr>
            <w:r>
              <w:rPr>
                <w:sz w:val="16"/>
                <w:szCs w:val="16"/>
              </w:rPr>
              <w:t>UE supports IMS security and NR</w:t>
            </w:r>
          </w:p>
        </w:tc>
      </w:tr>
      <w:tr w:rsidR="00EC50AF" w:rsidRPr="007307E1" w:rsidTr="00EC50AF">
        <w:trPr>
          <w:cantSplit/>
          <w:jc w:val="center"/>
        </w:trPr>
        <w:tc>
          <w:tcPr>
            <w:tcW w:w="1137" w:type="dxa"/>
          </w:tcPr>
          <w:p w:rsidR="00EC50AF" w:rsidRPr="007307E1" w:rsidRDefault="00EC50AF" w:rsidP="00EC50AF">
            <w:pPr>
              <w:pStyle w:val="TAL"/>
              <w:rPr>
                <w:sz w:val="16"/>
                <w:szCs w:val="16"/>
              </w:rPr>
            </w:pPr>
            <w:r>
              <w:rPr>
                <w:sz w:val="16"/>
                <w:szCs w:val="16"/>
              </w:rPr>
              <w:t>6.9</w:t>
            </w:r>
          </w:p>
        </w:tc>
        <w:tc>
          <w:tcPr>
            <w:tcW w:w="3362" w:type="dxa"/>
            <w:gridSpan w:val="2"/>
          </w:tcPr>
          <w:p w:rsidR="00EC50AF" w:rsidRDefault="00EC50AF" w:rsidP="00EC50AF">
            <w:pPr>
              <w:pStyle w:val="TAL"/>
              <w:rPr>
                <w:sz w:val="16"/>
                <w:szCs w:val="16"/>
              </w:rPr>
            </w:pPr>
            <w:r>
              <w:rPr>
                <w:sz w:val="16"/>
                <w:szCs w:val="16"/>
              </w:rPr>
              <w:t>Subscription / 503 Service Unavailable / 5GS</w:t>
            </w:r>
          </w:p>
        </w:tc>
        <w:tc>
          <w:tcPr>
            <w:tcW w:w="997" w:type="dxa"/>
          </w:tcPr>
          <w:p w:rsidR="00EC50AF" w:rsidRPr="007307E1" w:rsidRDefault="00EC50AF" w:rsidP="00EC50AF">
            <w:pPr>
              <w:pStyle w:val="TAC"/>
              <w:rPr>
                <w:sz w:val="16"/>
                <w:szCs w:val="16"/>
              </w:rPr>
            </w:pPr>
            <w:r w:rsidRPr="009A70F8">
              <w:rPr>
                <w:sz w:val="16"/>
                <w:szCs w:val="16"/>
              </w:rPr>
              <w:t>Rel-15</w:t>
            </w:r>
          </w:p>
        </w:tc>
        <w:tc>
          <w:tcPr>
            <w:tcW w:w="1286" w:type="dxa"/>
          </w:tcPr>
          <w:p w:rsidR="00EC50AF" w:rsidRPr="007307E1" w:rsidRDefault="00EC50AF" w:rsidP="00EC50AF">
            <w:pPr>
              <w:pStyle w:val="TAC"/>
              <w:rPr>
                <w:sz w:val="16"/>
                <w:szCs w:val="16"/>
              </w:rPr>
            </w:pPr>
            <w:r w:rsidRPr="00C52760">
              <w:rPr>
                <w:sz w:val="16"/>
                <w:szCs w:val="16"/>
              </w:rPr>
              <w:t>C01</w:t>
            </w:r>
          </w:p>
        </w:tc>
        <w:tc>
          <w:tcPr>
            <w:tcW w:w="2970" w:type="dxa"/>
          </w:tcPr>
          <w:p w:rsidR="00EC50AF" w:rsidRDefault="00EC50AF" w:rsidP="00EC50AF">
            <w:pPr>
              <w:pStyle w:val="TAL"/>
              <w:keepNext w:val="0"/>
              <w:keepLines w:val="0"/>
              <w:rPr>
                <w:sz w:val="16"/>
                <w:szCs w:val="16"/>
              </w:rPr>
            </w:pPr>
            <w:r>
              <w:rPr>
                <w:sz w:val="16"/>
                <w:szCs w:val="16"/>
              </w:rPr>
              <w:t>UE supports IMS security and NR</w:t>
            </w:r>
          </w:p>
        </w:tc>
      </w:tr>
      <w:tr w:rsidR="00EC50AF" w:rsidRPr="007307E1" w:rsidTr="00EC50AF">
        <w:trPr>
          <w:cantSplit/>
          <w:jc w:val="center"/>
        </w:trPr>
        <w:tc>
          <w:tcPr>
            <w:tcW w:w="9752" w:type="dxa"/>
            <w:gridSpan w:val="6"/>
            <w:shd w:val="clear" w:color="auto" w:fill="E7E6E6"/>
          </w:tcPr>
          <w:p w:rsidR="00EC50AF" w:rsidRDefault="00EC50AF" w:rsidP="00EC50AF">
            <w:pPr>
              <w:pStyle w:val="TAL"/>
              <w:rPr>
                <w:sz w:val="16"/>
                <w:szCs w:val="16"/>
              </w:rPr>
            </w:pPr>
            <w:r>
              <w:rPr>
                <w:b/>
                <w:sz w:val="16"/>
                <w:szCs w:val="16"/>
              </w:rPr>
              <w:t>Call Control</w:t>
            </w:r>
          </w:p>
        </w:tc>
      </w:tr>
      <w:tr w:rsidR="00EC50AF" w:rsidRPr="00EA59C2" w:rsidTr="00EC50AF">
        <w:trPr>
          <w:cantSplit/>
          <w:jc w:val="center"/>
        </w:trPr>
        <w:tc>
          <w:tcPr>
            <w:tcW w:w="1137" w:type="dxa"/>
          </w:tcPr>
          <w:p w:rsidR="00EC50AF" w:rsidRDefault="00EC50AF" w:rsidP="00EC50AF">
            <w:pPr>
              <w:pStyle w:val="TAL"/>
              <w:rPr>
                <w:sz w:val="16"/>
                <w:szCs w:val="16"/>
              </w:rPr>
            </w:pPr>
            <w:r>
              <w:rPr>
                <w:sz w:val="16"/>
                <w:szCs w:val="16"/>
              </w:rPr>
              <w:t>7.1</w:t>
            </w:r>
          </w:p>
        </w:tc>
        <w:tc>
          <w:tcPr>
            <w:tcW w:w="3354" w:type="dxa"/>
          </w:tcPr>
          <w:p w:rsidR="00EC50AF" w:rsidRDefault="00EC50AF" w:rsidP="00EC50AF">
            <w:pPr>
              <w:pStyle w:val="TAL"/>
              <w:rPr>
                <w:sz w:val="16"/>
                <w:szCs w:val="16"/>
              </w:rPr>
            </w:pPr>
            <w:r w:rsidRPr="00F80521">
              <w:rPr>
                <w:sz w:val="16"/>
                <w:szCs w:val="16"/>
              </w:rPr>
              <w:t>MTSI MO Voice Call / 503 Service Unavailable / 5GS</w:t>
            </w:r>
          </w:p>
        </w:tc>
        <w:tc>
          <w:tcPr>
            <w:tcW w:w="1005" w:type="dxa"/>
            <w:gridSpan w:val="2"/>
          </w:tcPr>
          <w:p w:rsidR="00EC50AF" w:rsidRPr="00B2665E" w:rsidRDefault="00EC50AF" w:rsidP="00EC50AF">
            <w:pPr>
              <w:pStyle w:val="TAC"/>
              <w:rPr>
                <w:sz w:val="16"/>
                <w:szCs w:val="16"/>
              </w:rPr>
            </w:pPr>
            <w:r w:rsidRPr="00B2665E">
              <w:rPr>
                <w:sz w:val="16"/>
                <w:szCs w:val="16"/>
              </w:rPr>
              <w:t>Rel-15</w:t>
            </w:r>
          </w:p>
        </w:tc>
        <w:tc>
          <w:tcPr>
            <w:tcW w:w="1286" w:type="dxa"/>
          </w:tcPr>
          <w:p w:rsidR="00EC50AF" w:rsidRDefault="00EC50AF" w:rsidP="00EC50AF">
            <w:pPr>
              <w:pStyle w:val="TAC"/>
              <w:rPr>
                <w:sz w:val="16"/>
                <w:szCs w:val="16"/>
              </w:rPr>
            </w:pPr>
            <w:r w:rsidRPr="005A2EF9">
              <w:rPr>
                <w:sz w:val="16"/>
                <w:szCs w:val="16"/>
              </w:rPr>
              <w:t>C03</w:t>
            </w:r>
          </w:p>
        </w:tc>
        <w:tc>
          <w:tcPr>
            <w:tcW w:w="2970" w:type="dxa"/>
          </w:tcPr>
          <w:p w:rsidR="00EC50AF" w:rsidRPr="00EA59C2" w:rsidRDefault="00EC50AF" w:rsidP="00EC50AF">
            <w:pPr>
              <w:pStyle w:val="TAL"/>
              <w:keepNext w:val="0"/>
              <w:keepLines w:val="0"/>
              <w:rPr>
                <w:sz w:val="16"/>
                <w:szCs w:val="16"/>
              </w:rPr>
            </w:pPr>
            <w:r w:rsidRPr="002B5815">
              <w:rPr>
                <w:sz w:val="16"/>
                <w:szCs w:val="16"/>
              </w:rPr>
              <w:t>UE supports IMS security and NR and MTSI and MTSI speech and initiating a session</w:t>
            </w:r>
          </w:p>
        </w:tc>
      </w:tr>
      <w:tr w:rsidR="00EC50AF" w:rsidRPr="00EA59C2" w:rsidTr="00EC50AF">
        <w:trPr>
          <w:cantSplit/>
          <w:jc w:val="center"/>
        </w:trPr>
        <w:tc>
          <w:tcPr>
            <w:tcW w:w="1137" w:type="dxa"/>
          </w:tcPr>
          <w:p w:rsidR="00EC50AF" w:rsidRDefault="00EC50AF" w:rsidP="00EC50AF">
            <w:pPr>
              <w:pStyle w:val="TAL"/>
              <w:rPr>
                <w:sz w:val="16"/>
                <w:szCs w:val="16"/>
              </w:rPr>
            </w:pPr>
            <w:r>
              <w:rPr>
                <w:sz w:val="16"/>
                <w:szCs w:val="16"/>
              </w:rPr>
              <w:t>7.2</w:t>
            </w:r>
          </w:p>
        </w:tc>
        <w:tc>
          <w:tcPr>
            <w:tcW w:w="3354" w:type="dxa"/>
          </w:tcPr>
          <w:p w:rsidR="00EC50AF" w:rsidRDefault="00EC50AF" w:rsidP="00EC50AF">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rsidR="00EC50AF" w:rsidRPr="00B2665E" w:rsidRDefault="00EC50AF" w:rsidP="00EC50AF">
            <w:pPr>
              <w:pStyle w:val="TAC"/>
              <w:rPr>
                <w:sz w:val="16"/>
                <w:szCs w:val="16"/>
              </w:rPr>
            </w:pPr>
            <w:r w:rsidRPr="00B2665E">
              <w:rPr>
                <w:sz w:val="16"/>
                <w:szCs w:val="16"/>
              </w:rPr>
              <w:t>Rel-15</w:t>
            </w:r>
          </w:p>
        </w:tc>
        <w:tc>
          <w:tcPr>
            <w:tcW w:w="1286" w:type="dxa"/>
          </w:tcPr>
          <w:p w:rsidR="00EC50AF" w:rsidRDefault="00EC50AF" w:rsidP="00EC50AF">
            <w:pPr>
              <w:pStyle w:val="TAC"/>
              <w:rPr>
                <w:sz w:val="16"/>
                <w:szCs w:val="16"/>
              </w:rPr>
            </w:pPr>
            <w:r w:rsidRPr="005A2EF9">
              <w:rPr>
                <w:sz w:val="16"/>
                <w:szCs w:val="16"/>
              </w:rPr>
              <w:t>C03</w:t>
            </w:r>
          </w:p>
        </w:tc>
        <w:tc>
          <w:tcPr>
            <w:tcW w:w="2970" w:type="dxa"/>
          </w:tcPr>
          <w:p w:rsidR="00EC50AF" w:rsidRPr="00EA59C2" w:rsidRDefault="00EC50AF" w:rsidP="00EC50AF">
            <w:pPr>
              <w:pStyle w:val="TAL"/>
              <w:keepNext w:val="0"/>
              <w:keepLines w:val="0"/>
              <w:rPr>
                <w:sz w:val="16"/>
                <w:szCs w:val="16"/>
              </w:rPr>
            </w:pPr>
            <w:r w:rsidRPr="002B5815">
              <w:rPr>
                <w:sz w:val="16"/>
                <w:szCs w:val="16"/>
              </w:rPr>
              <w:t>UE supports IMS security and NR and MTSI and MTSI speech and initiating a session</w:t>
            </w:r>
          </w:p>
        </w:tc>
      </w:tr>
      <w:tr w:rsidR="00EC50AF" w:rsidRPr="00EA59C2" w:rsidTr="00EC50AF">
        <w:trPr>
          <w:cantSplit/>
          <w:jc w:val="center"/>
        </w:trPr>
        <w:tc>
          <w:tcPr>
            <w:tcW w:w="1137" w:type="dxa"/>
          </w:tcPr>
          <w:p w:rsidR="00EC50AF" w:rsidRDefault="00EC50AF" w:rsidP="00EC50AF">
            <w:pPr>
              <w:pStyle w:val="TAL"/>
              <w:rPr>
                <w:sz w:val="16"/>
                <w:szCs w:val="16"/>
              </w:rPr>
            </w:pPr>
            <w:r>
              <w:rPr>
                <w:sz w:val="16"/>
                <w:szCs w:val="16"/>
              </w:rPr>
              <w:t>7.3</w:t>
            </w:r>
          </w:p>
        </w:tc>
        <w:tc>
          <w:tcPr>
            <w:tcW w:w="3354" w:type="dxa"/>
          </w:tcPr>
          <w:p w:rsidR="00EC50AF" w:rsidRDefault="00EC50AF" w:rsidP="00EC50AF">
            <w:pPr>
              <w:pStyle w:val="TAL"/>
              <w:rPr>
                <w:sz w:val="16"/>
                <w:szCs w:val="16"/>
              </w:rPr>
            </w:pPr>
            <w:r>
              <w:rPr>
                <w:sz w:val="16"/>
                <w:szCs w:val="16"/>
              </w:rPr>
              <w:t>Void</w:t>
            </w:r>
          </w:p>
        </w:tc>
        <w:tc>
          <w:tcPr>
            <w:tcW w:w="1005" w:type="dxa"/>
            <w:gridSpan w:val="2"/>
          </w:tcPr>
          <w:p w:rsidR="00EC50AF" w:rsidRPr="00B2665E" w:rsidRDefault="00EC50AF" w:rsidP="00EC50AF">
            <w:pPr>
              <w:pStyle w:val="TAC"/>
              <w:rPr>
                <w:sz w:val="16"/>
                <w:szCs w:val="16"/>
              </w:rPr>
            </w:pPr>
          </w:p>
        </w:tc>
        <w:tc>
          <w:tcPr>
            <w:tcW w:w="1286" w:type="dxa"/>
          </w:tcPr>
          <w:p w:rsidR="00EC50AF" w:rsidRDefault="00EC50AF" w:rsidP="00EC50AF">
            <w:pPr>
              <w:pStyle w:val="TAC"/>
              <w:rPr>
                <w:sz w:val="16"/>
                <w:szCs w:val="16"/>
              </w:rPr>
            </w:pPr>
          </w:p>
        </w:tc>
        <w:tc>
          <w:tcPr>
            <w:tcW w:w="2970" w:type="dxa"/>
          </w:tcPr>
          <w:p w:rsidR="00EC50AF" w:rsidRPr="00EA59C2" w:rsidRDefault="00EC50AF" w:rsidP="00EC50AF">
            <w:pPr>
              <w:pStyle w:val="TAL"/>
              <w:keepNext w:val="0"/>
              <w:keepLines w:val="0"/>
              <w:rPr>
                <w:sz w:val="16"/>
                <w:szCs w:val="16"/>
              </w:rPr>
            </w:pP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7.4</w:t>
            </w:r>
          </w:p>
        </w:tc>
        <w:tc>
          <w:tcPr>
            <w:tcW w:w="3362" w:type="dxa"/>
            <w:gridSpan w:val="2"/>
          </w:tcPr>
          <w:p w:rsidR="00EC50AF" w:rsidRDefault="00EC50AF" w:rsidP="00EC50AF">
            <w:pPr>
              <w:pStyle w:val="TAL"/>
              <w:rPr>
                <w:sz w:val="16"/>
                <w:szCs w:val="16"/>
              </w:rPr>
            </w:pPr>
            <w:r>
              <w:rPr>
                <w:sz w:val="16"/>
                <w:szCs w:val="16"/>
              </w:rPr>
              <w:t>MTSI MO Voice call with preconditions at both originating UE and terminating UE / 5GS</w:t>
            </w:r>
          </w:p>
        </w:tc>
        <w:tc>
          <w:tcPr>
            <w:tcW w:w="997" w:type="dxa"/>
          </w:tcPr>
          <w:p w:rsidR="00EC50AF" w:rsidRPr="007307E1" w:rsidRDefault="00EC50AF" w:rsidP="00EC50AF">
            <w:pPr>
              <w:pStyle w:val="TAC"/>
              <w:rPr>
                <w:sz w:val="16"/>
                <w:szCs w:val="16"/>
              </w:rPr>
            </w:pPr>
            <w:r w:rsidRPr="00B2665E">
              <w:rPr>
                <w:sz w:val="16"/>
                <w:szCs w:val="16"/>
              </w:rPr>
              <w:t>Rel-15</w:t>
            </w:r>
          </w:p>
        </w:tc>
        <w:tc>
          <w:tcPr>
            <w:tcW w:w="1286" w:type="dxa"/>
          </w:tcPr>
          <w:p w:rsidR="00EC50AF" w:rsidRPr="007307E1" w:rsidRDefault="00EC50AF" w:rsidP="00EC50AF">
            <w:pPr>
              <w:pStyle w:val="TAC"/>
              <w:rPr>
                <w:sz w:val="16"/>
                <w:szCs w:val="16"/>
              </w:rPr>
            </w:pPr>
            <w:r>
              <w:rPr>
                <w:sz w:val="16"/>
                <w:szCs w:val="16"/>
              </w:rPr>
              <w:t>C14</w:t>
            </w:r>
          </w:p>
        </w:tc>
        <w:tc>
          <w:tcPr>
            <w:tcW w:w="2970" w:type="dxa"/>
          </w:tcPr>
          <w:p w:rsidR="00EC50AF" w:rsidRPr="00320A01" w:rsidRDefault="00EC50AF" w:rsidP="00EC50AF">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7.5</w:t>
            </w:r>
          </w:p>
        </w:tc>
        <w:tc>
          <w:tcPr>
            <w:tcW w:w="3362" w:type="dxa"/>
            <w:gridSpan w:val="2"/>
          </w:tcPr>
          <w:p w:rsidR="00EC50AF" w:rsidRDefault="00EC50AF" w:rsidP="00EC50AF">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rsidR="00EC50AF" w:rsidRPr="007307E1" w:rsidRDefault="00EC50AF" w:rsidP="00EC50AF">
            <w:pPr>
              <w:pStyle w:val="TAC"/>
              <w:rPr>
                <w:sz w:val="16"/>
                <w:szCs w:val="16"/>
              </w:rPr>
            </w:pPr>
            <w:r w:rsidRPr="00B2665E">
              <w:rPr>
                <w:sz w:val="16"/>
                <w:szCs w:val="16"/>
              </w:rPr>
              <w:t>Rel-15</w:t>
            </w:r>
          </w:p>
        </w:tc>
        <w:tc>
          <w:tcPr>
            <w:tcW w:w="1286" w:type="dxa"/>
          </w:tcPr>
          <w:p w:rsidR="00EC50AF" w:rsidRPr="007307E1" w:rsidRDefault="00EC50AF" w:rsidP="00EC50AF">
            <w:pPr>
              <w:pStyle w:val="TAC"/>
              <w:rPr>
                <w:sz w:val="16"/>
                <w:szCs w:val="16"/>
              </w:rPr>
            </w:pPr>
            <w:r>
              <w:rPr>
                <w:sz w:val="16"/>
                <w:szCs w:val="16"/>
              </w:rPr>
              <w:t>C02</w:t>
            </w:r>
          </w:p>
        </w:tc>
        <w:tc>
          <w:tcPr>
            <w:tcW w:w="2970" w:type="dxa"/>
          </w:tcPr>
          <w:p w:rsidR="00EC50AF" w:rsidRPr="00EA59C2" w:rsidRDefault="00EC50AF" w:rsidP="00EC50AF">
            <w:pPr>
              <w:pStyle w:val="TAL"/>
              <w:keepNext w:val="0"/>
              <w:keepLines w:val="0"/>
              <w:rPr>
                <w:sz w:val="16"/>
                <w:szCs w:val="16"/>
              </w:rPr>
            </w:pPr>
            <w:r w:rsidRPr="00EA59C2">
              <w:rPr>
                <w:sz w:val="16"/>
                <w:szCs w:val="16"/>
              </w:rPr>
              <w:t xml:space="preserve">UE supports IMS security and NR and MTSI and MTSI speech and initiating a session </w:t>
            </w:r>
            <w:r w:rsidRPr="00924BD9">
              <w:rPr>
                <w:sz w:val="16"/>
                <w:szCs w:val="16"/>
              </w:rPr>
              <w:t>and preconditions</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7.6</w:t>
            </w:r>
          </w:p>
        </w:tc>
        <w:tc>
          <w:tcPr>
            <w:tcW w:w="3362" w:type="dxa"/>
            <w:gridSpan w:val="2"/>
          </w:tcPr>
          <w:p w:rsidR="00EC50AF" w:rsidRDefault="00EC50AF" w:rsidP="00EC50AF">
            <w:pPr>
              <w:pStyle w:val="TAL"/>
              <w:rPr>
                <w:sz w:val="16"/>
                <w:szCs w:val="16"/>
              </w:rPr>
            </w:pPr>
            <w:r>
              <w:rPr>
                <w:sz w:val="16"/>
                <w:szCs w:val="16"/>
              </w:rPr>
              <w:t>MTSI MT Voice Call with preconditions at both originating UE and terminating UE / 5GS</w:t>
            </w:r>
          </w:p>
        </w:tc>
        <w:tc>
          <w:tcPr>
            <w:tcW w:w="997" w:type="dxa"/>
          </w:tcPr>
          <w:p w:rsidR="00EC50AF" w:rsidRPr="007307E1" w:rsidRDefault="00EC50AF" w:rsidP="00EC50AF">
            <w:pPr>
              <w:pStyle w:val="TAC"/>
              <w:rPr>
                <w:sz w:val="16"/>
                <w:szCs w:val="16"/>
              </w:rPr>
            </w:pPr>
            <w:r w:rsidRPr="00B2665E">
              <w:rPr>
                <w:sz w:val="16"/>
                <w:szCs w:val="16"/>
              </w:rPr>
              <w:t>Rel-15</w:t>
            </w:r>
          </w:p>
        </w:tc>
        <w:tc>
          <w:tcPr>
            <w:tcW w:w="1286" w:type="dxa"/>
          </w:tcPr>
          <w:p w:rsidR="00EC50AF" w:rsidRPr="007307E1" w:rsidRDefault="00EC50AF" w:rsidP="00EC50AF">
            <w:pPr>
              <w:pStyle w:val="TAC"/>
              <w:rPr>
                <w:sz w:val="16"/>
                <w:szCs w:val="16"/>
              </w:rPr>
            </w:pPr>
            <w:r>
              <w:rPr>
                <w:sz w:val="16"/>
                <w:szCs w:val="16"/>
              </w:rPr>
              <w:t>C04</w:t>
            </w:r>
          </w:p>
        </w:tc>
        <w:tc>
          <w:tcPr>
            <w:tcW w:w="2970" w:type="dxa"/>
          </w:tcPr>
          <w:p w:rsidR="00EC50AF" w:rsidRPr="00EA59C2" w:rsidRDefault="00EC50AF" w:rsidP="00EC50AF">
            <w:pPr>
              <w:pStyle w:val="TAL"/>
              <w:keepNext w:val="0"/>
              <w:keepLines w:val="0"/>
              <w:rPr>
                <w:sz w:val="16"/>
                <w:szCs w:val="16"/>
              </w:rPr>
            </w:pPr>
            <w:r w:rsidRPr="00EA59C2">
              <w:rPr>
                <w:sz w:val="16"/>
                <w:szCs w:val="16"/>
              </w:rPr>
              <w:t xml:space="preserve">UE supports IMS security and NR and MTSI and MTSI speech and preconditions </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7.7</w:t>
            </w:r>
          </w:p>
        </w:tc>
        <w:tc>
          <w:tcPr>
            <w:tcW w:w="3362" w:type="dxa"/>
            <w:gridSpan w:val="2"/>
          </w:tcPr>
          <w:p w:rsidR="00EC50AF" w:rsidRDefault="00EC50AF" w:rsidP="00EC50AF">
            <w:pPr>
              <w:pStyle w:val="TAL"/>
              <w:rPr>
                <w:sz w:val="16"/>
                <w:szCs w:val="16"/>
              </w:rPr>
            </w:pPr>
            <w:r>
              <w:rPr>
                <w:sz w:val="16"/>
                <w:szCs w:val="16"/>
              </w:rPr>
              <w:t>MTSI MT Voice Call without preconditions at both originating UE and terminating UE / 5GS</w:t>
            </w:r>
          </w:p>
        </w:tc>
        <w:tc>
          <w:tcPr>
            <w:tcW w:w="997" w:type="dxa"/>
          </w:tcPr>
          <w:p w:rsidR="00EC50AF" w:rsidRPr="007307E1" w:rsidRDefault="00EC50AF" w:rsidP="00EC50AF">
            <w:pPr>
              <w:pStyle w:val="TAC"/>
              <w:rPr>
                <w:sz w:val="16"/>
                <w:szCs w:val="16"/>
              </w:rPr>
            </w:pPr>
            <w:r w:rsidRPr="00B2665E">
              <w:rPr>
                <w:sz w:val="16"/>
                <w:szCs w:val="16"/>
              </w:rPr>
              <w:t>Rel-15</w:t>
            </w:r>
          </w:p>
        </w:tc>
        <w:tc>
          <w:tcPr>
            <w:tcW w:w="1286" w:type="dxa"/>
          </w:tcPr>
          <w:p w:rsidR="00EC50AF" w:rsidRPr="007307E1" w:rsidRDefault="00EC50AF" w:rsidP="00EC50AF">
            <w:pPr>
              <w:pStyle w:val="TAC"/>
              <w:rPr>
                <w:sz w:val="16"/>
                <w:szCs w:val="16"/>
              </w:rPr>
            </w:pPr>
            <w:r>
              <w:rPr>
                <w:sz w:val="16"/>
                <w:szCs w:val="16"/>
              </w:rPr>
              <w:t>C04</w:t>
            </w:r>
          </w:p>
        </w:tc>
        <w:tc>
          <w:tcPr>
            <w:tcW w:w="2970" w:type="dxa"/>
          </w:tcPr>
          <w:p w:rsidR="00EC50AF" w:rsidRPr="00EA59C2" w:rsidRDefault="00EC50AF" w:rsidP="00EC50AF">
            <w:pPr>
              <w:pStyle w:val="TAL"/>
              <w:keepNext w:val="0"/>
              <w:keepLines w:val="0"/>
              <w:rPr>
                <w:sz w:val="16"/>
                <w:szCs w:val="16"/>
              </w:rPr>
            </w:pPr>
            <w:r w:rsidRPr="00EA59C2">
              <w:rPr>
                <w:sz w:val="16"/>
                <w:szCs w:val="16"/>
              </w:rPr>
              <w:t>UE supports IMS security and NR and MTSI and MTSI speech</w:t>
            </w:r>
            <w:r>
              <w:rPr>
                <w:sz w:val="16"/>
                <w:szCs w:val="16"/>
              </w:rPr>
              <w:t xml:space="preserve"> </w:t>
            </w:r>
            <w:r w:rsidRPr="006E71C4">
              <w:rPr>
                <w:sz w:val="16"/>
                <w:szCs w:val="16"/>
              </w:rPr>
              <w:t>and preconditions</w:t>
            </w:r>
            <w:r>
              <w:rPr>
                <w:sz w:val="16"/>
                <w:szCs w:val="16"/>
              </w:rPr>
              <w:t xml:space="preserve"> </w:t>
            </w:r>
          </w:p>
        </w:tc>
      </w:tr>
      <w:tr w:rsidR="00EC50AF" w:rsidRPr="00EA59C2" w:rsidTr="00EC50AF">
        <w:trPr>
          <w:cantSplit/>
          <w:jc w:val="center"/>
        </w:trPr>
        <w:tc>
          <w:tcPr>
            <w:tcW w:w="1137" w:type="dxa"/>
          </w:tcPr>
          <w:p w:rsidR="00EC50AF" w:rsidRDefault="00EC50AF" w:rsidP="00EC50AF">
            <w:pPr>
              <w:pStyle w:val="TAL"/>
              <w:rPr>
                <w:sz w:val="16"/>
                <w:szCs w:val="16"/>
              </w:rPr>
            </w:pPr>
            <w:r>
              <w:rPr>
                <w:sz w:val="16"/>
                <w:szCs w:val="16"/>
              </w:rPr>
              <w:t>7.8</w:t>
            </w:r>
          </w:p>
        </w:tc>
        <w:tc>
          <w:tcPr>
            <w:tcW w:w="3354" w:type="dxa"/>
          </w:tcPr>
          <w:p w:rsidR="00EC50AF" w:rsidRDefault="00EC50AF" w:rsidP="00EC50AF">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rsidR="00EC50AF" w:rsidRPr="00B2665E" w:rsidRDefault="00EC50AF" w:rsidP="00EC50AF">
            <w:pPr>
              <w:pStyle w:val="TAC"/>
              <w:rPr>
                <w:sz w:val="16"/>
                <w:szCs w:val="16"/>
              </w:rPr>
            </w:pPr>
            <w:r w:rsidRPr="00B2665E">
              <w:rPr>
                <w:sz w:val="16"/>
                <w:szCs w:val="16"/>
              </w:rPr>
              <w:t>Rel-15</w:t>
            </w:r>
          </w:p>
        </w:tc>
        <w:tc>
          <w:tcPr>
            <w:tcW w:w="1286" w:type="dxa"/>
          </w:tcPr>
          <w:p w:rsidR="00EC50AF" w:rsidRDefault="00EC50AF" w:rsidP="00EC50AF">
            <w:pPr>
              <w:pStyle w:val="TAC"/>
              <w:rPr>
                <w:sz w:val="16"/>
                <w:szCs w:val="16"/>
              </w:rPr>
            </w:pPr>
            <w:r>
              <w:rPr>
                <w:sz w:val="16"/>
                <w:szCs w:val="16"/>
              </w:rPr>
              <w:t>C04</w:t>
            </w:r>
          </w:p>
        </w:tc>
        <w:tc>
          <w:tcPr>
            <w:tcW w:w="2970" w:type="dxa"/>
          </w:tcPr>
          <w:p w:rsidR="00EC50AF" w:rsidRPr="00EA59C2" w:rsidRDefault="00EC50AF" w:rsidP="00EC50AF">
            <w:pPr>
              <w:pStyle w:val="TAL"/>
              <w:keepNext w:val="0"/>
              <w:keepLines w:val="0"/>
              <w:rPr>
                <w:sz w:val="16"/>
                <w:szCs w:val="16"/>
              </w:rPr>
            </w:pPr>
            <w:r w:rsidRPr="002B5815">
              <w:rPr>
                <w:sz w:val="16"/>
                <w:szCs w:val="16"/>
              </w:rPr>
              <w:t xml:space="preserve">UE supports IMS security and NR and MTSI and MTSI speech </w:t>
            </w:r>
            <w:r w:rsidRPr="00924BD9">
              <w:rPr>
                <w:sz w:val="16"/>
                <w:szCs w:val="16"/>
              </w:rPr>
              <w:t>and preconditions</w:t>
            </w:r>
            <w:r w:rsidRPr="00320A01">
              <w:rPr>
                <w:sz w:val="16"/>
                <w:szCs w:val="16"/>
              </w:rPr>
              <w:t xml:space="preserve"> </w:t>
            </w:r>
          </w:p>
        </w:tc>
      </w:tr>
      <w:tr w:rsidR="00EC50AF" w:rsidRPr="00EA59C2" w:rsidTr="00EC50AF">
        <w:trPr>
          <w:cantSplit/>
          <w:jc w:val="center"/>
        </w:trPr>
        <w:tc>
          <w:tcPr>
            <w:tcW w:w="1137" w:type="dxa"/>
          </w:tcPr>
          <w:p w:rsidR="00EC50AF" w:rsidRDefault="00EC50AF" w:rsidP="00EC50AF">
            <w:pPr>
              <w:pStyle w:val="TAL"/>
              <w:rPr>
                <w:sz w:val="16"/>
                <w:szCs w:val="16"/>
              </w:rPr>
            </w:pPr>
            <w:r>
              <w:rPr>
                <w:sz w:val="16"/>
                <w:szCs w:val="16"/>
              </w:rPr>
              <w:t>7.9</w:t>
            </w:r>
          </w:p>
        </w:tc>
        <w:tc>
          <w:tcPr>
            <w:tcW w:w="3354" w:type="dxa"/>
          </w:tcPr>
          <w:p w:rsidR="00EC50AF" w:rsidRDefault="00EC50AF" w:rsidP="00EC50AF">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rsidR="00EC50AF" w:rsidRPr="00B2665E" w:rsidRDefault="00EC50AF" w:rsidP="00EC50AF">
            <w:pPr>
              <w:pStyle w:val="TAC"/>
              <w:rPr>
                <w:sz w:val="16"/>
                <w:szCs w:val="16"/>
              </w:rPr>
            </w:pPr>
            <w:r w:rsidRPr="00B2665E">
              <w:rPr>
                <w:sz w:val="16"/>
                <w:szCs w:val="16"/>
              </w:rPr>
              <w:t>Rel-15</w:t>
            </w:r>
          </w:p>
        </w:tc>
        <w:tc>
          <w:tcPr>
            <w:tcW w:w="1286" w:type="dxa"/>
          </w:tcPr>
          <w:p w:rsidR="00EC50AF" w:rsidRDefault="00EC50AF" w:rsidP="00EC50AF">
            <w:pPr>
              <w:pStyle w:val="TAC"/>
              <w:rPr>
                <w:sz w:val="16"/>
                <w:szCs w:val="16"/>
              </w:rPr>
            </w:pPr>
            <w:r>
              <w:rPr>
                <w:sz w:val="16"/>
                <w:szCs w:val="16"/>
              </w:rPr>
              <w:t>C05</w:t>
            </w:r>
          </w:p>
        </w:tc>
        <w:tc>
          <w:tcPr>
            <w:tcW w:w="2970" w:type="dxa"/>
          </w:tcPr>
          <w:p w:rsidR="00EC50AF" w:rsidRPr="00EA59C2" w:rsidRDefault="00EC50AF" w:rsidP="00EC50AF">
            <w:pPr>
              <w:pStyle w:val="TAL"/>
              <w:keepNext w:val="0"/>
              <w:keepLines w:val="0"/>
              <w:rPr>
                <w:sz w:val="16"/>
                <w:szCs w:val="16"/>
              </w:rPr>
            </w:pPr>
            <w:r w:rsidRPr="002B5815">
              <w:rPr>
                <w:sz w:val="16"/>
                <w:szCs w:val="16"/>
              </w:rPr>
              <w:t xml:space="preserve">UE supports IMS security and NR and MTSI and MTSI speech </w:t>
            </w:r>
          </w:p>
        </w:tc>
      </w:tr>
      <w:tr w:rsidR="00EC50AF" w:rsidRPr="00EA59C2" w:rsidTr="00EC50AF">
        <w:trPr>
          <w:cantSplit/>
          <w:jc w:val="center"/>
        </w:trPr>
        <w:tc>
          <w:tcPr>
            <w:tcW w:w="1137" w:type="dxa"/>
          </w:tcPr>
          <w:p w:rsidR="00EC50AF" w:rsidRDefault="00EC50AF" w:rsidP="00EC50AF">
            <w:pPr>
              <w:pStyle w:val="TAL"/>
              <w:rPr>
                <w:sz w:val="16"/>
                <w:szCs w:val="16"/>
              </w:rPr>
            </w:pPr>
            <w:r>
              <w:rPr>
                <w:sz w:val="16"/>
                <w:szCs w:val="16"/>
              </w:rPr>
              <w:t>7.10</w:t>
            </w:r>
          </w:p>
        </w:tc>
        <w:tc>
          <w:tcPr>
            <w:tcW w:w="3354" w:type="dxa"/>
          </w:tcPr>
          <w:p w:rsidR="00EC50AF" w:rsidRDefault="00EC50AF" w:rsidP="00EC50AF">
            <w:pPr>
              <w:pStyle w:val="TAL"/>
              <w:rPr>
                <w:sz w:val="16"/>
                <w:szCs w:val="16"/>
              </w:rPr>
            </w:pPr>
            <w:r w:rsidRPr="00F80521">
              <w:rPr>
                <w:sz w:val="16"/>
                <w:szCs w:val="16"/>
              </w:rPr>
              <w:t>MTSI MT Voice call without preconditions and without SDP offer in MT INVITE / 5GS</w:t>
            </w:r>
          </w:p>
        </w:tc>
        <w:tc>
          <w:tcPr>
            <w:tcW w:w="1005" w:type="dxa"/>
            <w:gridSpan w:val="2"/>
          </w:tcPr>
          <w:p w:rsidR="00EC50AF" w:rsidRPr="00B2665E" w:rsidRDefault="00EC50AF" w:rsidP="00EC50AF">
            <w:pPr>
              <w:pStyle w:val="TAC"/>
              <w:rPr>
                <w:sz w:val="16"/>
                <w:szCs w:val="16"/>
              </w:rPr>
            </w:pPr>
            <w:r w:rsidRPr="00B2665E">
              <w:rPr>
                <w:sz w:val="16"/>
                <w:szCs w:val="16"/>
              </w:rPr>
              <w:t>Rel-15</w:t>
            </w:r>
          </w:p>
        </w:tc>
        <w:tc>
          <w:tcPr>
            <w:tcW w:w="1286" w:type="dxa"/>
          </w:tcPr>
          <w:p w:rsidR="00EC50AF" w:rsidRDefault="00EC50AF" w:rsidP="00EC50AF">
            <w:pPr>
              <w:pStyle w:val="TAC"/>
              <w:rPr>
                <w:sz w:val="16"/>
                <w:szCs w:val="16"/>
              </w:rPr>
            </w:pPr>
            <w:r>
              <w:rPr>
                <w:sz w:val="16"/>
                <w:szCs w:val="16"/>
              </w:rPr>
              <w:t>C05</w:t>
            </w:r>
          </w:p>
        </w:tc>
        <w:tc>
          <w:tcPr>
            <w:tcW w:w="2970" w:type="dxa"/>
          </w:tcPr>
          <w:p w:rsidR="00EC50AF" w:rsidRPr="00EA59C2" w:rsidRDefault="00EC50AF" w:rsidP="00EC50AF">
            <w:pPr>
              <w:pStyle w:val="TAL"/>
              <w:keepNext w:val="0"/>
              <w:keepLines w:val="0"/>
              <w:rPr>
                <w:sz w:val="16"/>
                <w:szCs w:val="16"/>
              </w:rPr>
            </w:pPr>
            <w:r w:rsidRPr="002B5815">
              <w:rPr>
                <w:sz w:val="16"/>
                <w:szCs w:val="16"/>
              </w:rPr>
              <w:t xml:space="preserve">UE supports IMS security and NR and MTSI and MTSI speech </w:t>
            </w:r>
          </w:p>
        </w:tc>
      </w:tr>
      <w:tr w:rsidR="00EC50AF" w:rsidRPr="00EA59C2" w:rsidTr="00EC50AF">
        <w:trPr>
          <w:cantSplit/>
          <w:jc w:val="center"/>
        </w:trPr>
        <w:tc>
          <w:tcPr>
            <w:tcW w:w="1137" w:type="dxa"/>
          </w:tcPr>
          <w:p w:rsidR="00EC50AF" w:rsidRDefault="00EC50AF" w:rsidP="00EC50AF">
            <w:pPr>
              <w:pStyle w:val="TAL"/>
              <w:rPr>
                <w:sz w:val="16"/>
                <w:szCs w:val="16"/>
              </w:rPr>
            </w:pPr>
            <w:r>
              <w:rPr>
                <w:sz w:val="16"/>
                <w:szCs w:val="16"/>
              </w:rPr>
              <w:t>7.11</w:t>
            </w:r>
          </w:p>
        </w:tc>
        <w:tc>
          <w:tcPr>
            <w:tcW w:w="3354" w:type="dxa"/>
          </w:tcPr>
          <w:p w:rsidR="00EC50AF" w:rsidRDefault="00EC50AF" w:rsidP="00EC50AF">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rsidR="00EC50AF" w:rsidRPr="00B2665E" w:rsidRDefault="00EC50AF" w:rsidP="00EC50AF">
            <w:pPr>
              <w:pStyle w:val="TAC"/>
              <w:rPr>
                <w:sz w:val="16"/>
                <w:szCs w:val="16"/>
              </w:rPr>
            </w:pPr>
            <w:r w:rsidRPr="00B2665E">
              <w:rPr>
                <w:sz w:val="16"/>
                <w:szCs w:val="16"/>
              </w:rPr>
              <w:t>Rel-15</w:t>
            </w:r>
          </w:p>
        </w:tc>
        <w:tc>
          <w:tcPr>
            <w:tcW w:w="1286" w:type="dxa"/>
          </w:tcPr>
          <w:p w:rsidR="00EC50AF" w:rsidRDefault="00EC50AF" w:rsidP="00EC50AF">
            <w:pPr>
              <w:pStyle w:val="TAC"/>
              <w:rPr>
                <w:sz w:val="16"/>
                <w:szCs w:val="16"/>
              </w:rPr>
            </w:pPr>
            <w:r>
              <w:rPr>
                <w:sz w:val="16"/>
                <w:szCs w:val="16"/>
              </w:rPr>
              <w:t>C05</w:t>
            </w:r>
          </w:p>
        </w:tc>
        <w:tc>
          <w:tcPr>
            <w:tcW w:w="2970" w:type="dxa"/>
          </w:tcPr>
          <w:p w:rsidR="00EC50AF" w:rsidRPr="00EA59C2" w:rsidRDefault="00EC50AF" w:rsidP="00EC50AF">
            <w:pPr>
              <w:pStyle w:val="TAL"/>
              <w:keepNext w:val="0"/>
              <w:keepLines w:val="0"/>
              <w:rPr>
                <w:sz w:val="16"/>
                <w:szCs w:val="16"/>
              </w:rPr>
            </w:pPr>
            <w:r w:rsidRPr="002B5815">
              <w:rPr>
                <w:sz w:val="16"/>
                <w:szCs w:val="16"/>
              </w:rPr>
              <w:t>UE supports IMS security and NR and MTSI and MTSI speech</w:t>
            </w:r>
          </w:p>
        </w:tc>
      </w:tr>
      <w:tr w:rsidR="00EC50AF" w:rsidRPr="00EA59C2" w:rsidTr="00EC50AF">
        <w:trPr>
          <w:cantSplit/>
          <w:jc w:val="center"/>
        </w:trPr>
        <w:tc>
          <w:tcPr>
            <w:tcW w:w="1137" w:type="dxa"/>
          </w:tcPr>
          <w:p w:rsidR="00EC50AF" w:rsidRDefault="00EC50AF" w:rsidP="00EC50AF">
            <w:pPr>
              <w:pStyle w:val="TAL"/>
              <w:rPr>
                <w:sz w:val="16"/>
                <w:szCs w:val="16"/>
              </w:rPr>
            </w:pPr>
            <w:r>
              <w:rPr>
                <w:sz w:val="16"/>
                <w:szCs w:val="16"/>
              </w:rPr>
              <w:t>7.12</w:t>
            </w:r>
          </w:p>
        </w:tc>
        <w:tc>
          <w:tcPr>
            <w:tcW w:w="3354" w:type="dxa"/>
          </w:tcPr>
          <w:p w:rsidR="00EC50AF" w:rsidRDefault="00EC50AF" w:rsidP="00EC50AF">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rsidR="00EC50AF" w:rsidRPr="00B2665E" w:rsidRDefault="00EC50AF" w:rsidP="00EC50AF">
            <w:pPr>
              <w:pStyle w:val="TAC"/>
              <w:rPr>
                <w:sz w:val="16"/>
                <w:szCs w:val="16"/>
              </w:rPr>
            </w:pPr>
            <w:r w:rsidRPr="00B2665E">
              <w:rPr>
                <w:sz w:val="16"/>
                <w:szCs w:val="16"/>
              </w:rPr>
              <w:t>Rel-15</w:t>
            </w:r>
          </w:p>
        </w:tc>
        <w:tc>
          <w:tcPr>
            <w:tcW w:w="1286" w:type="dxa"/>
          </w:tcPr>
          <w:p w:rsidR="00EC50AF" w:rsidRDefault="00EC50AF" w:rsidP="00EC50AF">
            <w:pPr>
              <w:pStyle w:val="TAC"/>
              <w:rPr>
                <w:sz w:val="16"/>
                <w:szCs w:val="16"/>
              </w:rPr>
            </w:pPr>
            <w:r>
              <w:rPr>
                <w:sz w:val="16"/>
                <w:szCs w:val="16"/>
              </w:rPr>
              <w:t>C02</w:t>
            </w:r>
          </w:p>
        </w:tc>
        <w:tc>
          <w:tcPr>
            <w:tcW w:w="2970" w:type="dxa"/>
          </w:tcPr>
          <w:p w:rsidR="00EC50AF" w:rsidRPr="00EA59C2" w:rsidRDefault="00EC50AF" w:rsidP="00EC50AF">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p>
        </w:tc>
      </w:tr>
      <w:tr w:rsidR="00EC50AF" w:rsidRPr="00EA59C2" w:rsidTr="00EC50AF">
        <w:trPr>
          <w:cantSplit/>
          <w:jc w:val="center"/>
          <w:ins w:id="4" w:author="Rohde &amp; Schwarz" w:date="2021-05-20T16:22:00Z"/>
        </w:trPr>
        <w:tc>
          <w:tcPr>
            <w:tcW w:w="1137" w:type="dxa"/>
          </w:tcPr>
          <w:p w:rsidR="00EC50AF" w:rsidRDefault="00EC50AF" w:rsidP="00EC50AF">
            <w:pPr>
              <w:pStyle w:val="TAL"/>
              <w:rPr>
                <w:ins w:id="5" w:author="Rohde &amp; Schwarz" w:date="2021-05-20T16:22:00Z"/>
                <w:sz w:val="16"/>
                <w:szCs w:val="16"/>
              </w:rPr>
            </w:pPr>
            <w:ins w:id="6" w:author="Rohde &amp; Schwarz" w:date="2021-05-20T16:22:00Z">
              <w:r>
                <w:rPr>
                  <w:sz w:val="16"/>
                  <w:szCs w:val="16"/>
                </w:rPr>
                <w:t>7.13</w:t>
              </w:r>
            </w:ins>
          </w:p>
        </w:tc>
        <w:tc>
          <w:tcPr>
            <w:tcW w:w="3354" w:type="dxa"/>
          </w:tcPr>
          <w:p w:rsidR="00EC50AF" w:rsidRPr="00F80521" w:rsidRDefault="00EC50AF" w:rsidP="00EC50AF">
            <w:pPr>
              <w:pStyle w:val="TAL"/>
              <w:rPr>
                <w:ins w:id="7" w:author="Rohde &amp; Schwarz" w:date="2021-05-20T16:22:00Z"/>
                <w:sz w:val="16"/>
                <w:szCs w:val="16"/>
              </w:rPr>
            </w:pPr>
            <w:ins w:id="8" w:author="Rohde &amp; Schwarz" w:date="2021-05-20T16:24:00Z">
              <w:r w:rsidRPr="00357C3A">
                <w:rPr>
                  <w:lang w:eastAsia="en-GB"/>
                </w:rPr>
                <w:t>MTSI MT Voice Call with RTCP disabled / 5GS</w:t>
              </w:r>
            </w:ins>
          </w:p>
        </w:tc>
        <w:tc>
          <w:tcPr>
            <w:tcW w:w="1005" w:type="dxa"/>
            <w:gridSpan w:val="2"/>
          </w:tcPr>
          <w:p w:rsidR="00EC50AF" w:rsidRPr="00B2665E" w:rsidRDefault="00EC50AF" w:rsidP="00EC50AF">
            <w:pPr>
              <w:pStyle w:val="TAC"/>
              <w:rPr>
                <w:ins w:id="9" w:author="Rohde &amp; Schwarz" w:date="2021-05-20T16:22:00Z"/>
                <w:sz w:val="16"/>
                <w:szCs w:val="16"/>
              </w:rPr>
            </w:pPr>
            <w:ins w:id="10" w:author="Rohde &amp; Schwarz" w:date="2021-05-20T16:25:00Z">
              <w:r w:rsidRPr="00B2665E">
                <w:rPr>
                  <w:sz w:val="16"/>
                  <w:szCs w:val="16"/>
                </w:rPr>
                <w:t>Rel-15</w:t>
              </w:r>
            </w:ins>
          </w:p>
        </w:tc>
        <w:tc>
          <w:tcPr>
            <w:tcW w:w="1286" w:type="dxa"/>
          </w:tcPr>
          <w:p w:rsidR="00EC50AF" w:rsidRDefault="00EC50AF" w:rsidP="00EC50AF">
            <w:pPr>
              <w:pStyle w:val="TAC"/>
              <w:rPr>
                <w:ins w:id="11" w:author="Rohde &amp; Schwarz" w:date="2021-05-20T16:22:00Z"/>
                <w:sz w:val="16"/>
                <w:szCs w:val="16"/>
              </w:rPr>
            </w:pPr>
            <w:ins w:id="12" w:author="Rohde &amp; Schwarz" w:date="2021-05-20T16:27:00Z">
              <w:r>
                <w:rPr>
                  <w:sz w:val="16"/>
                  <w:szCs w:val="16"/>
                </w:rPr>
                <w:t>C04</w:t>
              </w:r>
            </w:ins>
          </w:p>
        </w:tc>
        <w:tc>
          <w:tcPr>
            <w:tcW w:w="2970" w:type="dxa"/>
          </w:tcPr>
          <w:p w:rsidR="00EC50AF" w:rsidRPr="00EA59C2" w:rsidRDefault="00EC50AF" w:rsidP="00EC50AF">
            <w:pPr>
              <w:pStyle w:val="TAL"/>
              <w:keepNext w:val="0"/>
              <w:keepLines w:val="0"/>
              <w:rPr>
                <w:ins w:id="13" w:author="Rohde &amp; Schwarz" w:date="2021-05-20T16:22:00Z"/>
                <w:sz w:val="16"/>
                <w:szCs w:val="16"/>
              </w:rPr>
            </w:pPr>
            <w:ins w:id="14" w:author="Rohde &amp; Schwarz" w:date="2021-05-20T16:26:00Z">
              <w:r w:rsidRPr="00755055">
                <w:rPr>
                  <w:sz w:val="16"/>
                  <w:szCs w:val="16"/>
                </w:rPr>
                <w:t xml:space="preserve">UE supports IMS security and NR and MTSI and MTSI speech </w:t>
              </w:r>
            </w:ins>
            <w:ins w:id="15" w:author="Rohde &amp; Schwarz" w:date="2021-05-20T16:30:00Z">
              <w:r>
                <w:rPr>
                  <w:sz w:val="16"/>
                  <w:szCs w:val="16"/>
                </w:rPr>
                <w:t>and AMR-WB and EVS</w:t>
              </w:r>
              <w:r w:rsidRPr="00EA59C2">
                <w:rPr>
                  <w:sz w:val="16"/>
                  <w:szCs w:val="16"/>
                </w:rPr>
                <w:t xml:space="preserve"> </w:t>
              </w:r>
            </w:ins>
            <w:ins w:id="16" w:author="Rohde &amp; Schwarz" w:date="2021-05-20T16:26:00Z">
              <w:r w:rsidRPr="00755055">
                <w:rPr>
                  <w:sz w:val="16"/>
                  <w:szCs w:val="16"/>
                </w:rPr>
                <w:t>and preconditions</w:t>
              </w:r>
            </w:ins>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7.14</w:t>
            </w:r>
          </w:p>
        </w:tc>
        <w:tc>
          <w:tcPr>
            <w:tcW w:w="3354" w:type="dxa"/>
          </w:tcPr>
          <w:p w:rsidR="00EC50AF" w:rsidRPr="00F80521" w:rsidRDefault="00EC50AF" w:rsidP="00EC50AF">
            <w:pPr>
              <w:pStyle w:val="TAL"/>
              <w:rPr>
                <w:sz w:val="16"/>
                <w:szCs w:val="16"/>
              </w:rPr>
            </w:pPr>
            <w:r w:rsidRPr="00BE36AF">
              <w:rPr>
                <w:sz w:val="16"/>
                <w:szCs w:val="16"/>
              </w:rPr>
              <w:t>MTSI MO Video Call with preconditions at both originating and terminating UE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C16</w:t>
            </w:r>
          </w:p>
        </w:tc>
        <w:tc>
          <w:tcPr>
            <w:tcW w:w="2970" w:type="dxa"/>
          </w:tcPr>
          <w:p w:rsidR="00EC50AF" w:rsidRPr="00EA59C2" w:rsidRDefault="00EC50AF" w:rsidP="00EC50AF">
            <w:pPr>
              <w:pStyle w:val="TAL"/>
              <w:keepNext w:val="0"/>
              <w:keepLines w:val="0"/>
              <w:rPr>
                <w:sz w:val="16"/>
                <w:szCs w:val="16"/>
              </w:rPr>
            </w:pPr>
            <w:r w:rsidRPr="00755055">
              <w:rPr>
                <w:sz w:val="16"/>
                <w:szCs w:val="16"/>
              </w:rPr>
              <w:t xml:space="preserve">UE supports IMS security and NR and MTSI and MTSI speech and MTSI video and MTSI video </w:t>
            </w:r>
            <w:del w:id="17" w:author="Rohde &amp; Schwarz" w:date="2021-05-20T19:34:00Z">
              <w:r w:rsidRPr="00755055" w:rsidDel="00D55333">
                <w:rPr>
                  <w:sz w:val="16"/>
                  <w:szCs w:val="16"/>
                </w:rPr>
                <w:delText>H.264 CBP Level 1.2</w:delText>
              </w:r>
            </w:del>
            <w:ins w:id="18" w:author="Rohde &amp; Schwarz" w:date="2021-05-20T19:34:00Z">
              <w:r w:rsidR="00D55333">
                <w:rPr>
                  <w:sz w:val="16"/>
                  <w:szCs w:val="16"/>
                </w:rPr>
                <w:t>H.265 Level 3.1</w:t>
              </w:r>
            </w:ins>
            <w:r w:rsidRPr="00755055">
              <w:rPr>
                <w:sz w:val="16"/>
                <w:szCs w:val="16"/>
              </w:rPr>
              <w:t xml:space="preserve"> and initiating a session and preconditions</w:t>
            </w:r>
          </w:p>
        </w:tc>
      </w:tr>
      <w:tr w:rsidR="00EC50AF" w:rsidRPr="00EA59C2" w:rsidTr="00EC50AF">
        <w:trPr>
          <w:cantSplit/>
          <w:jc w:val="center"/>
          <w:ins w:id="19" w:author="Rohde &amp; Schwarz" w:date="2021-05-20T16:22:00Z"/>
        </w:trPr>
        <w:tc>
          <w:tcPr>
            <w:tcW w:w="1137" w:type="dxa"/>
          </w:tcPr>
          <w:p w:rsidR="00EC50AF" w:rsidRPr="00755055" w:rsidRDefault="00EC50AF" w:rsidP="00EC50AF">
            <w:pPr>
              <w:pStyle w:val="TAL"/>
              <w:rPr>
                <w:ins w:id="20" w:author="Rohde &amp; Schwarz" w:date="2021-05-20T16:22:00Z"/>
                <w:sz w:val="16"/>
                <w:szCs w:val="16"/>
              </w:rPr>
            </w:pPr>
            <w:ins w:id="21" w:author="Rohde &amp; Schwarz" w:date="2021-05-20T16:22:00Z">
              <w:r>
                <w:rPr>
                  <w:sz w:val="16"/>
                  <w:szCs w:val="16"/>
                </w:rPr>
                <w:t>7.15</w:t>
              </w:r>
            </w:ins>
          </w:p>
        </w:tc>
        <w:tc>
          <w:tcPr>
            <w:tcW w:w="3354" w:type="dxa"/>
          </w:tcPr>
          <w:p w:rsidR="00EC50AF" w:rsidRPr="00BE36AF" w:rsidRDefault="00EC50AF" w:rsidP="00EC50AF">
            <w:pPr>
              <w:pStyle w:val="TAL"/>
              <w:rPr>
                <w:ins w:id="22" w:author="Rohde &amp; Schwarz" w:date="2021-05-20T16:22:00Z"/>
                <w:sz w:val="16"/>
                <w:szCs w:val="16"/>
              </w:rPr>
            </w:pPr>
            <w:ins w:id="23" w:author="Rohde &amp; Schwarz" w:date="2021-05-20T16:28:00Z">
              <w:r w:rsidRPr="00564D40">
                <w:rPr>
                  <w:lang w:eastAsia="en-GB"/>
                </w:rPr>
                <w:t>MTSI MO Video call without preconditions at both originating UE and terminating UE / 5GS</w:t>
              </w:r>
            </w:ins>
          </w:p>
        </w:tc>
        <w:tc>
          <w:tcPr>
            <w:tcW w:w="1005" w:type="dxa"/>
            <w:gridSpan w:val="2"/>
          </w:tcPr>
          <w:p w:rsidR="00EC50AF" w:rsidRPr="00755055" w:rsidRDefault="00EC50AF" w:rsidP="00EC50AF">
            <w:pPr>
              <w:pStyle w:val="TAC"/>
              <w:rPr>
                <w:ins w:id="24" w:author="Rohde &amp; Schwarz" w:date="2021-05-20T16:22:00Z"/>
                <w:sz w:val="16"/>
                <w:szCs w:val="16"/>
              </w:rPr>
            </w:pPr>
            <w:ins w:id="25" w:author="Rohde &amp; Schwarz" w:date="2021-05-20T16:25:00Z">
              <w:r w:rsidRPr="00A7384C">
                <w:rPr>
                  <w:sz w:val="16"/>
                  <w:szCs w:val="16"/>
                </w:rPr>
                <w:t>Rel-15</w:t>
              </w:r>
            </w:ins>
          </w:p>
        </w:tc>
        <w:tc>
          <w:tcPr>
            <w:tcW w:w="1286" w:type="dxa"/>
          </w:tcPr>
          <w:p w:rsidR="00EC50AF" w:rsidRPr="00755055" w:rsidRDefault="006C5211" w:rsidP="00EC50AF">
            <w:pPr>
              <w:pStyle w:val="TAC"/>
              <w:rPr>
                <w:ins w:id="26" w:author="Rohde &amp; Schwarz" w:date="2021-05-20T16:22:00Z"/>
                <w:sz w:val="16"/>
                <w:szCs w:val="16"/>
              </w:rPr>
            </w:pPr>
            <w:ins w:id="27" w:author="Rohde &amp; Schwarz" w:date="2021-05-25T10:02:00Z">
              <w:r>
                <w:rPr>
                  <w:sz w:val="16"/>
                  <w:szCs w:val="16"/>
                </w:rPr>
                <w:t>C</w:t>
              </w:r>
            </w:ins>
            <w:ins w:id="28" w:author="Rohde &amp; Schwarz" w:date="2021-05-25T11:38:00Z">
              <w:r w:rsidR="00A41003">
                <w:rPr>
                  <w:sz w:val="16"/>
                  <w:szCs w:val="16"/>
                </w:rPr>
                <w:t>31</w:t>
              </w:r>
            </w:ins>
          </w:p>
        </w:tc>
        <w:tc>
          <w:tcPr>
            <w:tcW w:w="2970" w:type="dxa"/>
          </w:tcPr>
          <w:p w:rsidR="00EC50AF" w:rsidRPr="00755055" w:rsidRDefault="00EC50AF" w:rsidP="00EC50AF">
            <w:pPr>
              <w:pStyle w:val="TAL"/>
              <w:keepNext w:val="0"/>
              <w:keepLines w:val="0"/>
              <w:rPr>
                <w:ins w:id="29" w:author="Rohde &amp; Schwarz" w:date="2021-05-20T16:22:00Z"/>
                <w:sz w:val="16"/>
                <w:szCs w:val="16"/>
              </w:rPr>
            </w:pPr>
            <w:ins w:id="30" w:author="Rohde &amp; Schwarz" w:date="2021-05-20T16:30:00Z">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ins>
            <w:ins w:id="31" w:author="Rohde &amp; Schwarz" w:date="2021-05-20T16:31:00Z">
              <w:r w:rsidR="002B6679" w:rsidRPr="00755055">
                <w:rPr>
                  <w:sz w:val="16"/>
                  <w:szCs w:val="16"/>
                </w:rPr>
                <w:t xml:space="preserve">and MTSI video and MTSI video </w:t>
              </w:r>
            </w:ins>
            <w:ins w:id="32" w:author="Rohde &amp; Schwarz" w:date="2021-05-20T19:35:00Z">
              <w:r w:rsidR="00D55333">
                <w:rPr>
                  <w:sz w:val="16"/>
                  <w:szCs w:val="16"/>
                </w:rPr>
                <w:t>H.265 Level 3.1</w:t>
              </w:r>
            </w:ins>
            <w:ins w:id="33" w:author="Rohde &amp; Schwarz" w:date="2021-05-20T16:31:00Z">
              <w:r w:rsidR="002B6679" w:rsidRPr="00755055">
                <w:rPr>
                  <w:sz w:val="16"/>
                  <w:szCs w:val="16"/>
                </w:rPr>
                <w:t xml:space="preserve"> </w:t>
              </w:r>
            </w:ins>
            <w:ins w:id="34" w:author="Rohde &amp; Schwarz" w:date="2021-05-20T16:30:00Z">
              <w:r w:rsidRPr="00EA59C2">
                <w:rPr>
                  <w:sz w:val="16"/>
                  <w:szCs w:val="16"/>
                </w:rPr>
                <w:t xml:space="preserve">and initiating a session </w:t>
              </w:r>
              <w:r w:rsidRPr="00924BD9">
                <w:rPr>
                  <w:sz w:val="16"/>
                  <w:szCs w:val="16"/>
                </w:rPr>
                <w:t>and preconditions</w:t>
              </w:r>
              <w:r>
                <w:rPr>
                  <w:sz w:val="16"/>
                  <w:szCs w:val="16"/>
                </w:rPr>
                <w:t xml:space="preserve"> </w:t>
              </w:r>
              <w:r w:rsidRPr="002B6679">
                <w:rPr>
                  <w:sz w:val="16"/>
                  <w:szCs w:val="16"/>
                  <w:rPrChange w:id="35" w:author="Rohde &amp; Schwarz" w:date="2021-05-20T16:31:00Z">
                    <w:rPr>
                      <w:sz w:val="16"/>
                      <w:szCs w:val="16"/>
                      <w:highlight w:val="yellow"/>
                    </w:rPr>
                  </w:rPrChange>
                </w:rPr>
                <w:t>and disabling preconditions</w:t>
              </w:r>
            </w:ins>
          </w:p>
        </w:tc>
      </w:tr>
      <w:tr w:rsidR="00EC50AF" w:rsidRPr="00EA59C2" w:rsidTr="00EC50AF">
        <w:trPr>
          <w:cantSplit/>
          <w:jc w:val="center"/>
          <w:ins w:id="36" w:author="Rohde &amp; Schwarz" w:date="2021-05-20T16:22:00Z"/>
        </w:trPr>
        <w:tc>
          <w:tcPr>
            <w:tcW w:w="1137" w:type="dxa"/>
          </w:tcPr>
          <w:p w:rsidR="00EC50AF" w:rsidRDefault="00EC50AF" w:rsidP="00EC50AF">
            <w:pPr>
              <w:pStyle w:val="TAL"/>
              <w:rPr>
                <w:ins w:id="37" w:author="Rohde &amp; Schwarz" w:date="2021-05-20T16:22:00Z"/>
                <w:sz w:val="16"/>
                <w:szCs w:val="16"/>
              </w:rPr>
            </w:pPr>
            <w:ins w:id="38" w:author="Rohde &amp; Schwarz" w:date="2021-05-20T16:22:00Z">
              <w:r>
                <w:rPr>
                  <w:sz w:val="16"/>
                  <w:szCs w:val="16"/>
                </w:rPr>
                <w:t>7.16</w:t>
              </w:r>
            </w:ins>
          </w:p>
        </w:tc>
        <w:tc>
          <w:tcPr>
            <w:tcW w:w="3354" w:type="dxa"/>
          </w:tcPr>
          <w:p w:rsidR="00EC50AF" w:rsidRPr="00BE36AF" w:rsidRDefault="002B6679" w:rsidP="00EC50AF">
            <w:pPr>
              <w:pStyle w:val="TAL"/>
              <w:rPr>
                <w:ins w:id="39" w:author="Rohde &amp; Schwarz" w:date="2021-05-20T16:22:00Z"/>
                <w:sz w:val="16"/>
                <w:szCs w:val="16"/>
              </w:rPr>
            </w:pPr>
            <w:ins w:id="40" w:author="Rohde &amp; Schwarz" w:date="2021-05-20T16:32:00Z">
              <w:r w:rsidRPr="00F1209C">
                <w:rPr>
                  <w:lang w:eastAsia="en-GB"/>
                </w:rPr>
                <w:t>MTSI MT Video call with preconditions at both originating UE and terminating UE / 5GS</w:t>
              </w:r>
            </w:ins>
          </w:p>
        </w:tc>
        <w:tc>
          <w:tcPr>
            <w:tcW w:w="1005" w:type="dxa"/>
            <w:gridSpan w:val="2"/>
          </w:tcPr>
          <w:p w:rsidR="00EC50AF" w:rsidRPr="00755055" w:rsidRDefault="00EC50AF" w:rsidP="00EC50AF">
            <w:pPr>
              <w:pStyle w:val="TAC"/>
              <w:rPr>
                <w:ins w:id="41" w:author="Rohde &amp; Schwarz" w:date="2021-05-20T16:22:00Z"/>
                <w:sz w:val="16"/>
                <w:szCs w:val="16"/>
              </w:rPr>
            </w:pPr>
            <w:ins w:id="42" w:author="Rohde &amp; Schwarz" w:date="2021-05-20T16:25:00Z">
              <w:r w:rsidRPr="00A7384C">
                <w:rPr>
                  <w:sz w:val="16"/>
                  <w:szCs w:val="16"/>
                </w:rPr>
                <w:t>Rel-15</w:t>
              </w:r>
            </w:ins>
          </w:p>
        </w:tc>
        <w:tc>
          <w:tcPr>
            <w:tcW w:w="1286" w:type="dxa"/>
          </w:tcPr>
          <w:p w:rsidR="00EC50AF" w:rsidRPr="00755055" w:rsidRDefault="006C5211" w:rsidP="00EC50AF">
            <w:pPr>
              <w:pStyle w:val="TAC"/>
              <w:rPr>
                <w:ins w:id="43" w:author="Rohde &amp; Schwarz" w:date="2021-05-20T16:22:00Z"/>
                <w:sz w:val="16"/>
                <w:szCs w:val="16"/>
              </w:rPr>
            </w:pPr>
            <w:ins w:id="44" w:author="Rohde &amp; Schwarz" w:date="2021-05-25T10:03:00Z">
              <w:r>
                <w:rPr>
                  <w:sz w:val="16"/>
                  <w:szCs w:val="16"/>
                </w:rPr>
                <w:t>C</w:t>
              </w:r>
            </w:ins>
            <w:ins w:id="45" w:author="Rohde &amp; Schwarz" w:date="2021-05-25T11:37:00Z">
              <w:r w:rsidR="00A41003">
                <w:rPr>
                  <w:sz w:val="16"/>
                  <w:szCs w:val="16"/>
                </w:rPr>
                <w:t>32</w:t>
              </w:r>
            </w:ins>
          </w:p>
        </w:tc>
        <w:tc>
          <w:tcPr>
            <w:tcW w:w="2970" w:type="dxa"/>
          </w:tcPr>
          <w:p w:rsidR="00EC50AF" w:rsidRPr="00755055" w:rsidRDefault="00811859" w:rsidP="00EC50AF">
            <w:pPr>
              <w:pStyle w:val="TAL"/>
              <w:keepNext w:val="0"/>
              <w:keepLines w:val="0"/>
              <w:rPr>
                <w:ins w:id="46" w:author="Rohde &amp; Schwarz" w:date="2021-05-20T16:22:00Z"/>
                <w:sz w:val="16"/>
                <w:szCs w:val="16"/>
              </w:rPr>
            </w:pPr>
            <w:ins w:id="47" w:author="Rohde &amp; Schwarz" w:date="2021-05-20T16:45:00Z">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ins>
            <w:ins w:id="48" w:author="Rohde &amp; Schwarz" w:date="2021-05-20T19:36:00Z">
              <w:r w:rsidR="00D55333">
                <w:rPr>
                  <w:sz w:val="16"/>
                  <w:szCs w:val="16"/>
                </w:rPr>
                <w:t>H.265 Level 3.1</w:t>
              </w:r>
            </w:ins>
            <w:ins w:id="49" w:author="Rohde &amp; Schwarz" w:date="2021-05-20T16:45:00Z">
              <w:r w:rsidRPr="00EA59C2">
                <w:rPr>
                  <w:sz w:val="16"/>
                  <w:szCs w:val="16"/>
                </w:rPr>
                <w:t xml:space="preserve"> </w:t>
              </w:r>
              <w:r w:rsidRPr="00924BD9">
                <w:rPr>
                  <w:sz w:val="16"/>
                  <w:szCs w:val="16"/>
                </w:rPr>
                <w:t>and preconditions</w:t>
              </w:r>
            </w:ins>
          </w:p>
        </w:tc>
      </w:tr>
      <w:tr w:rsidR="00EC50AF" w:rsidRPr="00EA59C2" w:rsidTr="00EC50AF">
        <w:trPr>
          <w:cantSplit/>
          <w:jc w:val="center"/>
          <w:ins w:id="50" w:author="Rohde &amp; Schwarz" w:date="2021-05-20T16:22:00Z"/>
        </w:trPr>
        <w:tc>
          <w:tcPr>
            <w:tcW w:w="1137" w:type="dxa"/>
          </w:tcPr>
          <w:p w:rsidR="00EC50AF" w:rsidRDefault="00EC50AF" w:rsidP="00EC50AF">
            <w:pPr>
              <w:pStyle w:val="TAL"/>
              <w:rPr>
                <w:ins w:id="51" w:author="Rohde &amp; Schwarz" w:date="2021-05-20T16:22:00Z"/>
                <w:sz w:val="16"/>
                <w:szCs w:val="16"/>
              </w:rPr>
            </w:pPr>
            <w:ins w:id="52" w:author="Rohde &amp; Schwarz" w:date="2021-05-20T16:22:00Z">
              <w:r>
                <w:rPr>
                  <w:sz w:val="16"/>
                  <w:szCs w:val="16"/>
                </w:rPr>
                <w:t>7.17</w:t>
              </w:r>
            </w:ins>
          </w:p>
        </w:tc>
        <w:tc>
          <w:tcPr>
            <w:tcW w:w="3354" w:type="dxa"/>
          </w:tcPr>
          <w:p w:rsidR="00EC50AF" w:rsidRPr="00BE36AF" w:rsidRDefault="002B6679" w:rsidP="00EC50AF">
            <w:pPr>
              <w:pStyle w:val="TAL"/>
              <w:rPr>
                <w:ins w:id="53" w:author="Rohde &amp; Schwarz" w:date="2021-05-20T16:22:00Z"/>
                <w:sz w:val="16"/>
                <w:szCs w:val="16"/>
              </w:rPr>
            </w:pPr>
            <w:ins w:id="54" w:author="Rohde &amp; Schwarz" w:date="2021-05-20T16:33:00Z">
              <w:r w:rsidRPr="001C72B6">
                <w:rPr>
                  <w:lang w:eastAsia="en-GB"/>
                </w:rPr>
                <w:t>MTSI MT Video call without preconditions at both originating UE and terminating UE / 5GS</w:t>
              </w:r>
            </w:ins>
          </w:p>
        </w:tc>
        <w:tc>
          <w:tcPr>
            <w:tcW w:w="1005" w:type="dxa"/>
            <w:gridSpan w:val="2"/>
          </w:tcPr>
          <w:p w:rsidR="00EC50AF" w:rsidRPr="00755055" w:rsidRDefault="00EC50AF" w:rsidP="00EC50AF">
            <w:pPr>
              <w:pStyle w:val="TAC"/>
              <w:rPr>
                <w:ins w:id="55" w:author="Rohde &amp; Schwarz" w:date="2021-05-20T16:22:00Z"/>
                <w:sz w:val="16"/>
                <w:szCs w:val="16"/>
              </w:rPr>
            </w:pPr>
            <w:ins w:id="56" w:author="Rohde &amp; Schwarz" w:date="2021-05-20T16:25:00Z">
              <w:r w:rsidRPr="00A7384C">
                <w:rPr>
                  <w:sz w:val="16"/>
                  <w:szCs w:val="16"/>
                </w:rPr>
                <w:t>Rel-15</w:t>
              </w:r>
            </w:ins>
          </w:p>
        </w:tc>
        <w:tc>
          <w:tcPr>
            <w:tcW w:w="1286" w:type="dxa"/>
          </w:tcPr>
          <w:p w:rsidR="00EC50AF" w:rsidRPr="00755055" w:rsidRDefault="00E54DDD" w:rsidP="00EC50AF">
            <w:pPr>
              <w:pStyle w:val="TAC"/>
              <w:rPr>
                <w:ins w:id="57" w:author="Rohde &amp; Schwarz" w:date="2021-05-20T16:22:00Z"/>
                <w:sz w:val="16"/>
                <w:szCs w:val="16"/>
              </w:rPr>
            </w:pPr>
            <w:ins w:id="58" w:author="Rohde &amp; Schwarz" w:date="2021-05-25T10:05:00Z">
              <w:r>
                <w:rPr>
                  <w:sz w:val="16"/>
                  <w:szCs w:val="16"/>
                </w:rPr>
                <w:t>C</w:t>
              </w:r>
            </w:ins>
            <w:ins w:id="59" w:author="Rohde &amp; Schwarz" w:date="2021-05-25T11:37:00Z">
              <w:r w:rsidR="00A41003">
                <w:rPr>
                  <w:sz w:val="16"/>
                  <w:szCs w:val="16"/>
                </w:rPr>
                <w:t>33</w:t>
              </w:r>
            </w:ins>
          </w:p>
        </w:tc>
        <w:tc>
          <w:tcPr>
            <w:tcW w:w="2970" w:type="dxa"/>
          </w:tcPr>
          <w:p w:rsidR="00EC50AF" w:rsidRPr="00755055" w:rsidRDefault="00C945CF" w:rsidP="00EC50AF">
            <w:pPr>
              <w:pStyle w:val="TAL"/>
              <w:keepNext w:val="0"/>
              <w:keepLines w:val="0"/>
              <w:rPr>
                <w:ins w:id="60" w:author="Rohde &amp; Schwarz" w:date="2021-05-20T16:22:00Z"/>
                <w:sz w:val="16"/>
                <w:szCs w:val="16"/>
              </w:rPr>
            </w:pPr>
            <w:ins w:id="61" w:author="Rohde &amp; Schwarz" w:date="2021-05-20T16:46:00Z">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ins>
            <w:ins w:id="62" w:author="Rohde &amp; Schwarz" w:date="2021-05-20T19:36:00Z">
              <w:r w:rsidR="00D55333">
                <w:rPr>
                  <w:sz w:val="16"/>
                  <w:szCs w:val="16"/>
                </w:rPr>
                <w:t>H.265 Level 3.1</w:t>
              </w:r>
            </w:ins>
            <w:ins w:id="63" w:author="Rohde &amp; Schwarz" w:date="2021-05-20T16:46:00Z">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ins>
          </w:p>
        </w:tc>
      </w:tr>
      <w:tr w:rsidR="00EC50AF" w:rsidRPr="00EA59C2" w:rsidTr="00EC50AF">
        <w:trPr>
          <w:cantSplit/>
          <w:jc w:val="center"/>
          <w:ins w:id="64" w:author="Rohde &amp; Schwarz" w:date="2021-05-20T16:22:00Z"/>
        </w:trPr>
        <w:tc>
          <w:tcPr>
            <w:tcW w:w="1137" w:type="dxa"/>
          </w:tcPr>
          <w:p w:rsidR="00EC50AF" w:rsidRDefault="00EC50AF" w:rsidP="00EC50AF">
            <w:pPr>
              <w:pStyle w:val="TAL"/>
              <w:rPr>
                <w:ins w:id="65" w:author="Rohde &amp; Schwarz" w:date="2021-05-20T16:22:00Z"/>
                <w:sz w:val="16"/>
                <w:szCs w:val="16"/>
              </w:rPr>
            </w:pPr>
            <w:ins w:id="66" w:author="Rohde &amp; Schwarz" w:date="2021-05-20T16:23:00Z">
              <w:r>
                <w:rPr>
                  <w:sz w:val="16"/>
                  <w:szCs w:val="16"/>
                </w:rPr>
                <w:t>7.18</w:t>
              </w:r>
            </w:ins>
          </w:p>
        </w:tc>
        <w:tc>
          <w:tcPr>
            <w:tcW w:w="3354" w:type="dxa"/>
          </w:tcPr>
          <w:p w:rsidR="00EC50AF" w:rsidRPr="00BE36AF" w:rsidRDefault="002B6679" w:rsidP="00EC50AF">
            <w:pPr>
              <w:pStyle w:val="TAL"/>
              <w:rPr>
                <w:ins w:id="67" w:author="Rohde &amp; Schwarz" w:date="2021-05-20T16:22:00Z"/>
                <w:sz w:val="16"/>
                <w:szCs w:val="16"/>
              </w:rPr>
            </w:pPr>
            <w:ins w:id="68" w:author="Rohde &amp; Schwarz" w:date="2021-05-20T16:33:00Z">
              <w:r w:rsidRPr="004F14DF">
                <w:rPr>
                  <w:rFonts w:eastAsia="MS Gothic"/>
                </w:rPr>
                <w:t>MTSI MO Voice Call / EVS / AMR-WB / 5GS</w:t>
              </w:r>
            </w:ins>
          </w:p>
        </w:tc>
        <w:tc>
          <w:tcPr>
            <w:tcW w:w="1005" w:type="dxa"/>
            <w:gridSpan w:val="2"/>
          </w:tcPr>
          <w:p w:rsidR="00EC50AF" w:rsidRPr="00755055" w:rsidRDefault="00EC50AF" w:rsidP="00EC50AF">
            <w:pPr>
              <w:pStyle w:val="TAC"/>
              <w:rPr>
                <w:ins w:id="69" w:author="Rohde &amp; Schwarz" w:date="2021-05-20T16:22:00Z"/>
                <w:sz w:val="16"/>
                <w:szCs w:val="16"/>
              </w:rPr>
            </w:pPr>
            <w:ins w:id="70" w:author="Rohde &amp; Schwarz" w:date="2021-05-20T16:25:00Z">
              <w:r w:rsidRPr="00A7384C">
                <w:rPr>
                  <w:sz w:val="16"/>
                  <w:szCs w:val="16"/>
                </w:rPr>
                <w:t>Rel-15</w:t>
              </w:r>
            </w:ins>
          </w:p>
        </w:tc>
        <w:tc>
          <w:tcPr>
            <w:tcW w:w="1286" w:type="dxa"/>
          </w:tcPr>
          <w:p w:rsidR="00EC50AF" w:rsidRPr="00755055" w:rsidRDefault="00C945CF" w:rsidP="00EC50AF">
            <w:pPr>
              <w:pStyle w:val="TAC"/>
              <w:rPr>
                <w:ins w:id="71" w:author="Rohde &amp; Schwarz" w:date="2021-05-20T16:22:00Z"/>
                <w:sz w:val="16"/>
                <w:szCs w:val="16"/>
              </w:rPr>
            </w:pPr>
            <w:ins w:id="72" w:author="Rohde &amp; Schwarz" w:date="2021-05-20T16:50:00Z">
              <w:r>
                <w:rPr>
                  <w:sz w:val="16"/>
                  <w:szCs w:val="16"/>
                </w:rPr>
                <w:t>C14</w:t>
              </w:r>
            </w:ins>
          </w:p>
        </w:tc>
        <w:tc>
          <w:tcPr>
            <w:tcW w:w="2970" w:type="dxa"/>
          </w:tcPr>
          <w:p w:rsidR="00EC50AF" w:rsidRPr="00755055" w:rsidRDefault="00C945CF" w:rsidP="00EC50AF">
            <w:pPr>
              <w:pStyle w:val="TAL"/>
              <w:keepNext w:val="0"/>
              <w:keepLines w:val="0"/>
              <w:rPr>
                <w:ins w:id="73" w:author="Rohde &amp; Schwarz" w:date="2021-05-20T16:22:00Z"/>
                <w:sz w:val="16"/>
                <w:szCs w:val="16"/>
              </w:rPr>
            </w:pPr>
            <w:ins w:id="74" w:author="Rohde &amp; Schwarz" w:date="2021-05-20T16:50:00Z">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ins>
          </w:p>
        </w:tc>
      </w:tr>
      <w:tr w:rsidR="00EC50AF" w:rsidRPr="00EA59C2" w:rsidTr="00EC50AF">
        <w:trPr>
          <w:cantSplit/>
          <w:jc w:val="center"/>
          <w:ins w:id="75" w:author="Rohde &amp; Schwarz" w:date="2021-05-20T16:22:00Z"/>
        </w:trPr>
        <w:tc>
          <w:tcPr>
            <w:tcW w:w="1137" w:type="dxa"/>
          </w:tcPr>
          <w:p w:rsidR="00EC50AF" w:rsidRDefault="00EC50AF" w:rsidP="00EC50AF">
            <w:pPr>
              <w:pStyle w:val="TAL"/>
              <w:rPr>
                <w:ins w:id="76" w:author="Rohde &amp; Schwarz" w:date="2021-05-20T16:22:00Z"/>
                <w:sz w:val="16"/>
                <w:szCs w:val="16"/>
              </w:rPr>
            </w:pPr>
            <w:ins w:id="77" w:author="Rohde &amp; Schwarz" w:date="2021-05-20T16:23:00Z">
              <w:r>
                <w:rPr>
                  <w:sz w:val="16"/>
                  <w:szCs w:val="16"/>
                </w:rPr>
                <w:t>7.19</w:t>
              </w:r>
            </w:ins>
          </w:p>
        </w:tc>
        <w:tc>
          <w:tcPr>
            <w:tcW w:w="3354" w:type="dxa"/>
          </w:tcPr>
          <w:p w:rsidR="00EC50AF" w:rsidRPr="00BE36AF" w:rsidRDefault="002B6679" w:rsidP="00EC50AF">
            <w:pPr>
              <w:pStyle w:val="TAL"/>
              <w:rPr>
                <w:ins w:id="78" w:author="Rohde &amp; Schwarz" w:date="2021-05-20T16:22:00Z"/>
                <w:sz w:val="16"/>
                <w:szCs w:val="16"/>
              </w:rPr>
            </w:pPr>
            <w:ins w:id="79" w:author="Rohde &amp; Schwarz" w:date="2021-05-20T16:35:00Z">
              <w:r>
                <w:rPr>
                  <w:rFonts w:eastAsia="MS Gothic"/>
                </w:rPr>
                <w:t>MTSI MT</w:t>
              </w:r>
              <w:r w:rsidRPr="004F14DF">
                <w:rPr>
                  <w:rFonts w:eastAsia="MS Gothic"/>
                </w:rPr>
                <w:t xml:space="preserve"> Voice Call / EVS / AMR-WB </w:t>
              </w:r>
              <w:r>
                <w:rPr>
                  <w:rFonts w:eastAsia="MS Gothic"/>
                </w:rPr>
                <w:t xml:space="preserve">IO mode </w:t>
              </w:r>
              <w:r w:rsidRPr="004F14DF">
                <w:rPr>
                  <w:rFonts w:eastAsia="MS Gothic"/>
                </w:rPr>
                <w:t>/ 5GS</w:t>
              </w:r>
            </w:ins>
          </w:p>
        </w:tc>
        <w:tc>
          <w:tcPr>
            <w:tcW w:w="1005" w:type="dxa"/>
            <w:gridSpan w:val="2"/>
          </w:tcPr>
          <w:p w:rsidR="00EC50AF" w:rsidRPr="00755055" w:rsidRDefault="00EC50AF" w:rsidP="00EC50AF">
            <w:pPr>
              <w:pStyle w:val="TAC"/>
              <w:rPr>
                <w:ins w:id="80" w:author="Rohde &amp; Schwarz" w:date="2021-05-20T16:22:00Z"/>
                <w:sz w:val="16"/>
                <w:szCs w:val="16"/>
              </w:rPr>
            </w:pPr>
            <w:ins w:id="81" w:author="Rohde &amp; Schwarz" w:date="2021-05-20T16:25:00Z">
              <w:r w:rsidRPr="00A7384C">
                <w:rPr>
                  <w:sz w:val="16"/>
                  <w:szCs w:val="16"/>
                </w:rPr>
                <w:t>Rel-15</w:t>
              </w:r>
            </w:ins>
          </w:p>
        </w:tc>
        <w:tc>
          <w:tcPr>
            <w:tcW w:w="1286" w:type="dxa"/>
          </w:tcPr>
          <w:p w:rsidR="00EC50AF" w:rsidRPr="00755055" w:rsidRDefault="00C945CF" w:rsidP="00EC50AF">
            <w:pPr>
              <w:pStyle w:val="TAC"/>
              <w:rPr>
                <w:ins w:id="82" w:author="Rohde &amp; Schwarz" w:date="2021-05-20T16:22:00Z"/>
                <w:sz w:val="16"/>
                <w:szCs w:val="16"/>
              </w:rPr>
            </w:pPr>
            <w:ins w:id="83" w:author="Rohde &amp; Schwarz" w:date="2021-05-20T16:51:00Z">
              <w:r>
                <w:rPr>
                  <w:sz w:val="16"/>
                  <w:szCs w:val="16"/>
                </w:rPr>
                <w:t>C04</w:t>
              </w:r>
            </w:ins>
          </w:p>
        </w:tc>
        <w:tc>
          <w:tcPr>
            <w:tcW w:w="2970" w:type="dxa"/>
          </w:tcPr>
          <w:p w:rsidR="00EC50AF" w:rsidRPr="00755055" w:rsidRDefault="00C945CF" w:rsidP="00EC50AF">
            <w:pPr>
              <w:pStyle w:val="TAL"/>
              <w:keepNext w:val="0"/>
              <w:keepLines w:val="0"/>
              <w:rPr>
                <w:ins w:id="84" w:author="Rohde &amp; Schwarz" w:date="2021-05-20T16:22:00Z"/>
                <w:sz w:val="16"/>
                <w:szCs w:val="16"/>
              </w:rPr>
            </w:pPr>
            <w:ins w:id="85" w:author="Rohde &amp; Schwarz" w:date="2021-05-20T16:51:00Z">
              <w:r w:rsidRPr="00EA59C2">
                <w:rPr>
                  <w:sz w:val="16"/>
                  <w:szCs w:val="16"/>
                </w:rPr>
                <w:t xml:space="preserve">UE supports IMS security and NR and MTSI and MTSI speech </w:t>
              </w:r>
            </w:ins>
            <w:ins w:id="86" w:author="Rohde &amp; Schwarz" w:date="2021-05-25T09:54:00Z">
              <w:r w:rsidR="006C5211">
                <w:rPr>
                  <w:sz w:val="16"/>
                  <w:szCs w:val="16"/>
                </w:rPr>
                <w:t xml:space="preserve">and AMR-WB and EVS </w:t>
              </w:r>
            </w:ins>
            <w:ins w:id="87" w:author="Rohde &amp; Schwarz" w:date="2021-05-20T16:51:00Z">
              <w:r w:rsidRPr="00EA59C2">
                <w:rPr>
                  <w:sz w:val="16"/>
                  <w:szCs w:val="16"/>
                </w:rPr>
                <w:t>and preconditions</w:t>
              </w:r>
            </w:ins>
          </w:p>
        </w:tc>
      </w:tr>
      <w:tr w:rsidR="00EC50AF" w:rsidRPr="00EA59C2" w:rsidTr="00EC50AF">
        <w:trPr>
          <w:cantSplit/>
          <w:jc w:val="center"/>
          <w:ins w:id="88" w:author="Rohde &amp; Schwarz" w:date="2021-05-20T16:23:00Z"/>
        </w:trPr>
        <w:tc>
          <w:tcPr>
            <w:tcW w:w="1137" w:type="dxa"/>
          </w:tcPr>
          <w:p w:rsidR="00EC50AF" w:rsidRDefault="00EC50AF" w:rsidP="00EC50AF">
            <w:pPr>
              <w:pStyle w:val="TAL"/>
              <w:rPr>
                <w:ins w:id="89" w:author="Rohde &amp; Schwarz" w:date="2021-05-20T16:23:00Z"/>
                <w:sz w:val="16"/>
                <w:szCs w:val="16"/>
              </w:rPr>
            </w:pPr>
            <w:ins w:id="90" w:author="Rohde &amp; Schwarz" w:date="2021-05-20T16:23:00Z">
              <w:r>
                <w:rPr>
                  <w:sz w:val="16"/>
                  <w:szCs w:val="16"/>
                </w:rPr>
                <w:t>7.20</w:t>
              </w:r>
            </w:ins>
          </w:p>
        </w:tc>
        <w:tc>
          <w:tcPr>
            <w:tcW w:w="3354" w:type="dxa"/>
          </w:tcPr>
          <w:p w:rsidR="00EC50AF" w:rsidRPr="00BE36AF" w:rsidRDefault="002B6679" w:rsidP="00EC50AF">
            <w:pPr>
              <w:pStyle w:val="TAL"/>
              <w:rPr>
                <w:ins w:id="91" w:author="Rohde &amp; Schwarz" w:date="2021-05-20T16:23:00Z"/>
                <w:sz w:val="16"/>
                <w:szCs w:val="16"/>
              </w:rPr>
            </w:pPr>
            <w:ins w:id="92" w:author="Rohde &amp; Schwarz" w:date="2021-05-20T16:34:00Z">
              <w:r w:rsidRPr="008A1D3C">
                <w:rPr>
                  <w:lang w:eastAsia="en-GB"/>
                </w:rPr>
                <w:t>MTSI MO Voice Call / add video and remove video / with preconditions at both originating UE and terminating UE / 5GS</w:t>
              </w:r>
            </w:ins>
          </w:p>
        </w:tc>
        <w:tc>
          <w:tcPr>
            <w:tcW w:w="1005" w:type="dxa"/>
            <w:gridSpan w:val="2"/>
          </w:tcPr>
          <w:p w:rsidR="00EC50AF" w:rsidRPr="00755055" w:rsidRDefault="00EC50AF" w:rsidP="00EC50AF">
            <w:pPr>
              <w:pStyle w:val="TAC"/>
              <w:rPr>
                <w:ins w:id="93" w:author="Rohde &amp; Schwarz" w:date="2021-05-20T16:23:00Z"/>
                <w:sz w:val="16"/>
                <w:szCs w:val="16"/>
              </w:rPr>
            </w:pPr>
            <w:ins w:id="94" w:author="Rohde &amp; Schwarz" w:date="2021-05-20T16:25:00Z">
              <w:r w:rsidRPr="00A7384C">
                <w:rPr>
                  <w:sz w:val="16"/>
                  <w:szCs w:val="16"/>
                </w:rPr>
                <w:t>Rel-15</w:t>
              </w:r>
            </w:ins>
          </w:p>
        </w:tc>
        <w:tc>
          <w:tcPr>
            <w:tcW w:w="1286" w:type="dxa"/>
          </w:tcPr>
          <w:p w:rsidR="00EC50AF" w:rsidRPr="00755055" w:rsidRDefault="00C945CF" w:rsidP="00EC50AF">
            <w:pPr>
              <w:pStyle w:val="TAC"/>
              <w:rPr>
                <w:ins w:id="95" w:author="Rohde &amp; Schwarz" w:date="2021-05-20T16:23:00Z"/>
                <w:sz w:val="16"/>
                <w:szCs w:val="16"/>
              </w:rPr>
            </w:pPr>
            <w:ins w:id="96" w:author="Rohde &amp; Schwarz" w:date="2021-05-20T16:52:00Z">
              <w:r>
                <w:rPr>
                  <w:sz w:val="16"/>
                  <w:szCs w:val="16"/>
                </w:rPr>
                <w:t>C1</w:t>
              </w:r>
            </w:ins>
            <w:ins w:id="97" w:author="Rohde &amp; Schwarz" w:date="2021-05-25T11:17:00Z">
              <w:r w:rsidR="00934768">
                <w:rPr>
                  <w:sz w:val="16"/>
                  <w:szCs w:val="16"/>
                </w:rPr>
                <w:t>6</w:t>
              </w:r>
            </w:ins>
          </w:p>
        </w:tc>
        <w:tc>
          <w:tcPr>
            <w:tcW w:w="2970" w:type="dxa"/>
          </w:tcPr>
          <w:p w:rsidR="00EC50AF" w:rsidRPr="00755055" w:rsidRDefault="005C2629" w:rsidP="00EC50AF">
            <w:pPr>
              <w:pStyle w:val="TAL"/>
              <w:keepNext w:val="0"/>
              <w:keepLines w:val="0"/>
              <w:rPr>
                <w:ins w:id="98" w:author="Rohde &amp; Schwarz" w:date="2021-05-20T16:23:00Z"/>
                <w:sz w:val="16"/>
                <w:szCs w:val="16"/>
              </w:rPr>
            </w:pPr>
            <w:ins w:id="99" w:author="Rohde &amp; Schwarz" w:date="2021-05-25T11:17:00Z">
              <w:r w:rsidRPr="00755055">
                <w:rPr>
                  <w:sz w:val="16"/>
                  <w:szCs w:val="16"/>
                </w:rPr>
                <w:t xml:space="preserve">UE supports IMS security and NR and MTSI and MTSI speech and MTSI video and MTSI video </w:t>
              </w:r>
              <w:r>
                <w:rPr>
                  <w:sz w:val="16"/>
                  <w:szCs w:val="16"/>
                </w:rPr>
                <w:t>H.265 Level 3.1</w:t>
              </w:r>
              <w:r w:rsidRPr="00755055">
                <w:rPr>
                  <w:sz w:val="16"/>
                  <w:szCs w:val="16"/>
                </w:rPr>
                <w:t xml:space="preserve"> and initiating a session and preconditions</w:t>
              </w:r>
            </w:ins>
          </w:p>
        </w:tc>
      </w:tr>
      <w:tr w:rsidR="00EC50AF" w:rsidRPr="00EA59C2" w:rsidTr="00EC50AF">
        <w:trPr>
          <w:cantSplit/>
          <w:jc w:val="center"/>
          <w:ins w:id="100" w:author="Rohde &amp; Schwarz" w:date="2021-05-20T16:23:00Z"/>
        </w:trPr>
        <w:tc>
          <w:tcPr>
            <w:tcW w:w="1137" w:type="dxa"/>
          </w:tcPr>
          <w:p w:rsidR="00EC50AF" w:rsidRDefault="00EC50AF" w:rsidP="00EC50AF">
            <w:pPr>
              <w:pStyle w:val="TAL"/>
              <w:rPr>
                <w:ins w:id="101" w:author="Rohde &amp; Schwarz" w:date="2021-05-20T16:23:00Z"/>
                <w:sz w:val="16"/>
                <w:szCs w:val="16"/>
              </w:rPr>
            </w:pPr>
            <w:ins w:id="102" w:author="Rohde &amp; Schwarz" w:date="2021-05-20T16:23:00Z">
              <w:r>
                <w:rPr>
                  <w:sz w:val="16"/>
                  <w:szCs w:val="16"/>
                </w:rPr>
                <w:t>7.21</w:t>
              </w:r>
            </w:ins>
          </w:p>
        </w:tc>
        <w:tc>
          <w:tcPr>
            <w:tcW w:w="3354" w:type="dxa"/>
          </w:tcPr>
          <w:p w:rsidR="00EC50AF" w:rsidRPr="00BE36AF" w:rsidRDefault="002B6679" w:rsidP="00EC50AF">
            <w:pPr>
              <w:pStyle w:val="TAL"/>
              <w:rPr>
                <w:ins w:id="103" w:author="Rohde &amp; Schwarz" w:date="2021-05-20T16:23:00Z"/>
                <w:sz w:val="16"/>
                <w:szCs w:val="16"/>
              </w:rPr>
            </w:pPr>
            <w:ins w:id="104" w:author="Rohde &amp; Schwarz" w:date="2021-05-20T16:35:00Z">
              <w:r w:rsidRPr="004A624E">
                <w:rPr>
                  <w:lang w:eastAsia="en-GB"/>
                </w:rPr>
                <w:t>MTSI MO Voice Call / add video and remove video / without preconditions at both originating UE and terminating UE / 5GS</w:t>
              </w:r>
            </w:ins>
          </w:p>
        </w:tc>
        <w:tc>
          <w:tcPr>
            <w:tcW w:w="1005" w:type="dxa"/>
            <w:gridSpan w:val="2"/>
          </w:tcPr>
          <w:p w:rsidR="00EC50AF" w:rsidRPr="00755055" w:rsidRDefault="00EC50AF" w:rsidP="00EC50AF">
            <w:pPr>
              <w:pStyle w:val="TAC"/>
              <w:rPr>
                <w:ins w:id="105" w:author="Rohde &amp; Schwarz" w:date="2021-05-20T16:23:00Z"/>
                <w:sz w:val="16"/>
                <w:szCs w:val="16"/>
              </w:rPr>
            </w:pPr>
            <w:ins w:id="106" w:author="Rohde &amp; Schwarz" w:date="2021-05-20T16:25:00Z">
              <w:r w:rsidRPr="00A7384C">
                <w:rPr>
                  <w:sz w:val="16"/>
                  <w:szCs w:val="16"/>
                </w:rPr>
                <w:t>Rel-15</w:t>
              </w:r>
            </w:ins>
          </w:p>
        </w:tc>
        <w:tc>
          <w:tcPr>
            <w:tcW w:w="1286" w:type="dxa"/>
          </w:tcPr>
          <w:p w:rsidR="00EC50AF" w:rsidRPr="00755055" w:rsidRDefault="00C945CF" w:rsidP="00EC50AF">
            <w:pPr>
              <w:pStyle w:val="TAC"/>
              <w:rPr>
                <w:ins w:id="107" w:author="Rohde &amp; Schwarz" w:date="2021-05-20T16:23:00Z"/>
                <w:sz w:val="16"/>
                <w:szCs w:val="16"/>
              </w:rPr>
            </w:pPr>
            <w:ins w:id="108" w:author="Rohde &amp; Schwarz" w:date="2021-05-20T16:53:00Z">
              <w:r w:rsidRPr="005C2629">
                <w:rPr>
                  <w:sz w:val="16"/>
                  <w:szCs w:val="16"/>
                </w:rPr>
                <w:t>C</w:t>
              </w:r>
            </w:ins>
            <w:ins w:id="109" w:author="Rohde &amp; Schwarz" w:date="2021-05-25T11:38:00Z">
              <w:r w:rsidR="00A41003">
                <w:rPr>
                  <w:sz w:val="16"/>
                  <w:szCs w:val="16"/>
                </w:rPr>
                <w:t>31</w:t>
              </w:r>
            </w:ins>
          </w:p>
        </w:tc>
        <w:tc>
          <w:tcPr>
            <w:tcW w:w="2970" w:type="dxa"/>
          </w:tcPr>
          <w:p w:rsidR="00EC50AF" w:rsidRPr="00755055" w:rsidRDefault="005C2629" w:rsidP="00EC50AF">
            <w:pPr>
              <w:pStyle w:val="TAL"/>
              <w:keepNext w:val="0"/>
              <w:keepLines w:val="0"/>
              <w:rPr>
                <w:ins w:id="110" w:author="Rohde &amp; Schwarz" w:date="2021-05-20T16:23:00Z"/>
                <w:sz w:val="16"/>
                <w:szCs w:val="16"/>
              </w:rPr>
            </w:pPr>
            <w:ins w:id="111" w:author="Rohde &amp; Schwarz" w:date="2021-05-25T11:18:00Z">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ins>
          </w:p>
        </w:tc>
      </w:tr>
      <w:tr w:rsidR="00EC50AF" w:rsidRPr="00EA59C2" w:rsidTr="00EC50AF">
        <w:trPr>
          <w:cantSplit/>
          <w:jc w:val="center"/>
          <w:ins w:id="112" w:author="Rohde &amp; Schwarz" w:date="2021-05-20T16:23:00Z"/>
        </w:trPr>
        <w:tc>
          <w:tcPr>
            <w:tcW w:w="1137" w:type="dxa"/>
          </w:tcPr>
          <w:p w:rsidR="00EC50AF" w:rsidRDefault="00EC50AF" w:rsidP="00EC50AF">
            <w:pPr>
              <w:pStyle w:val="TAL"/>
              <w:rPr>
                <w:ins w:id="113" w:author="Rohde &amp; Schwarz" w:date="2021-05-20T16:23:00Z"/>
                <w:sz w:val="16"/>
                <w:szCs w:val="16"/>
              </w:rPr>
            </w:pPr>
            <w:ins w:id="114" w:author="Rohde &amp; Schwarz" w:date="2021-05-20T16:23:00Z">
              <w:r>
                <w:rPr>
                  <w:sz w:val="16"/>
                  <w:szCs w:val="16"/>
                </w:rPr>
                <w:t>7.22</w:t>
              </w:r>
            </w:ins>
          </w:p>
        </w:tc>
        <w:tc>
          <w:tcPr>
            <w:tcW w:w="3354" w:type="dxa"/>
          </w:tcPr>
          <w:p w:rsidR="00EC50AF" w:rsidRPr="00BE36AF" w:rsidRDefault="002B6679" w:rsidP="00EC50AF">
            <w:pPr>
              <w:pStyle w:val="TAL"/>
              <w:rPr>
                <w:ins w:id="115" w:author="Rohde &amp; Schwarz" w:date="2021-05-20T16:23:00Z"/>
                <w:sz w:val="16"/>
                <w:szCs w:val="16"/>
              </w:rPr>
            </w:pPr>
            <w:ins w:id="116" w:author="Rohde &amp; Schwarz" w:date="2021-05-20T16:37:00Z">
              <w:r w:rsidRPr="00A53DC8">
                <w:rPr>
                  <w:rFonts w:eastAsia="MS Gothic"/>
                </w:rPr>
                <w:t xml:space="preserve">MTSI MT Voice Call </w:t>
              </w:r>
              <w:r>
                <w:rPr>
                  <w:rFonts w:eastAsia="MS Gothic"/>
                </w:rPr>
                <w:t xml:space="preserve">/ add video and remove video / </w:t>
              </w:r>
              <w:r w:rsidRPr="00A53DC8">
                <w:rPr>
                  <w:rFonts w:eastAsia="MS Gothic"/>
                </w:rPr>
                <w:t>with preconditions at both originating UE and terminating UE / 5GS</w:t>
              </w:r>
            </w:ins>
          </w:p>
        </w:tc>
        <w:tc>
          <w:tcPr>
            <w:tcW w:w="1005" w:type="dxa"/>
            <w:gridSpan w:val="2"/>
          </w:tcPr>
          <w:p w:rsidR="00EC50AF" w:rsidRPr="00755055" w:rsidRDefault="00EC50AF" w:rsidP="00EC50AF">
            <w:pPr>
              <w:pStyle w:val="TAC"/>
              <w:rPr>
                <w:ins w:id="117" w:author="Rohde &amp; Schwarz" w:date="2021-05-20T16:23:00Z"/>
                <w:sz w:val="16"/>
                <w:szCs w:val="16"/>
              </w:rPr>
            </w:pPr>
            <w:ins w:id="118" w:author="Rohde &amp; Schwarz" w:date="2021-05-20T16:25:00Z">
              <w:r w:rsidRPr="00A7384C">
                <w:rPr>
                  <w:sz w:val="16"/>
                  <w:szCs w:val="16"/>
                </w:rPr>
                <w:t>Rel-15</w:t>
              </w:r>
            </w:ins>
          </w:p>
        </w:tc>
        <w:tc>
          <w:tcPr>
            <w:tcW w:w="1286" w:type="dxa"/>
          </w:tcPr>
          <w:p w:rsidR="00EC50AF" w:rsidRPr="00755055" w:rsidRDefault="005C2629" w:rsidP="00EC50AF">
            <w:pPr>
              <w:pStyle w:val="TAC"/>
              <w:rPr>
                <w:ins w:id="119" w:author="Rohde &amp; Schwarz" w:date="2021-05-20T16:23:00Z"/>
                <w:sz w:val="16"/>
                <w:szCs w:val="16"/>
              </w:rPr>
            </w:pPr>
            <w:ins w:id="120" w:author="Rohde &amp; Schwarz" w:date="2021-05-25T11:18:00Z">
              <w:r>
                <w:rPr>
                  <w:sz w:val="16"/>
                  <w:szCs w:val="16"/>
                </w:rPr>
                <w:t>C</w:t>
              </w:r>
            </w:ins>
            <w:ins w:id="121" w:author="Rohde &amp; Schwarz" w:date="2021-05-25T11:37:00Z">
              <w:r w:rsidR="00A41003">
                <w:rPr>
                  <w:sz w:val="16"/>
                  <w:szCs w:val="16"/>
                </w:rPr>
                <w:t>32</w:t>
              </w:r>
            </w:ins>
          </w:p>
        </w:tc>
        <w:tc>
          <w:tcPr>
            <w:tcW w:w="2970" w:type="dxa"/>
          </w:tcPr>
          <w:p w:rsidR="00EC50AF" w:rsidRPr="00755055" w:rsidRDefault="005C2629" w:rsidP="00EC50AF">
            <w:pPr>
              <w:pStyle w:val="TAL"/>
              <w:keepNext w:val="0"/>
              <w:keepLines w:val="0"/>
              <w:rPr>
                <w:ins w:id="122" w:author="Rohde &amp; Schwarz" w:date="2021-05-20T16:23:00Z"/>
                <w:sz w:val="16"/>
                <w:szCs w:val="16"/>
              </w:rPr>
            </w:pPr>
            <w:ins w:id="123" w:author="Rohde &amp; Schwarz" w:date="2021-05-25T11:19:00Z">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ins>
          </w:p>
        </w:tc>
      </w:tr>
      <w:tr w:rsidR="00EC50AF" w:rsidRPr="00EA59C2" w:rsidTr="00EC50AF">
        <w:trPr>
          <w:cantSplit/>
          <w:jc w:val="center"/>
          <w:ins w:id="124" w:author="Rohde &amp; Schwarz" w:date="2021-05-20T16:23:00Z"/>
        </w:trPr>
        <w:tc>
          <w:tcPr>
            <w:tcW w:w="1137" w:type="dxa"/>
          </w:tcPr>
          <w:p w:rsidR="00EC50AF" w:rsidRDefault="00EC50AF" w:rsidP="00EC50AF">
            <w:pPr>
              <w:pStyle w:val="TAL"/>
              <w:rPr>
                <w:ins w:id="125" w:author="Rohde &amp; Schwarz" w:date="2021-05-20T16:23:00Z"/>
                <w:sz w:val="16"/>
                <w:szCs w:val="16"/>
              </w:rPr>
            </w:pPr>
            <w:ins w:id="126" w:author="Rohde &amp; Schwarz" w:date="2021-05-20T16:23:00Z">
              <w:r>
                <w:rPr>
                  <w:sz w:val="16"/>
                  <w:szCs w:val="16"/>
                </w:rPr>
                <w:t>7.23</w:t>
              </w:r>
            </w:ins>
          </w:p>
        </w:tc>
        <w:tc>
          <w:tcPr>
            <w:tcW w:w="3354" w:type="dxa"/>
          </w:tcPr>
          <w:p w:rsidR="00EC50AF" w:rsidRPr="00BE36AF" w:rsidRDefault="002B6679" w:rsidP="00EC50AF">
            <w:pPr>
              <w:pStyle w:val="TAL"/>
              <w:rPr>
                <w:ins w:id="127" w:author="Rohde &amp; Schwarz" w:date="2021-05-20T16:23:00Z"/>
                <w:sz w:val="16"/>
                <w:szCs w:val="16"/>
              </w:rPr>
            </w:pPr>
            <w:ins w:id="128" w:author="Rohde &amp; Schwarz" w:date="2021-05-20T16:36:00Z">
              <w:r w:rsidRPr="00A5065B">
                <w:rPr>
                  <w:lang w:eastAsia="en-GB"/>
                </w:rPr>
                <w:t>MTSI MT Voice Call / add video and remove video / without preconditions at both originating UE and terminating UE / 5GS</w:t>
              </w:r>
            </w:ins>
          </w:p>
        </w:tc>
        <w:tc>
          <w:tcPr>
            <w:tcW w:w="1005" w:type="dxa"/>
            <w:gridSpan w:val="2"/>
          </w:tcPr>
          <w:p w:rsidR="00EC50AF" w:rsidRPr="00755055" w:rsidRDefault="00EC50AF" w:rsidP="00EC50AF">
            <w:pPr>
              <w:pStyle w:val="TAC"/>
              <w:rPr>
                <w:ins w:id="129" w:author="Rohde &amp; Schwarz" w:date="2021-05-20T16:23:00Z"/>
                <w:sz w:val="16"/>
                <w:szCs w:val="16"/>
              </w:rPr>
            </w:pPr>
            <w:ins w:id="130" w:author="Rohde &amp; Schwarz" w:date="2021-05-20T16:25:00Z">
              <w:r w:rsidRPr="00A7384C">
                <w:rPr>
                  <w:sz w:val="16"/>
                  <w:szCs w:val="16"/>
                </w:rPr>
                <w:t>Rel-15</w:t>
              </w:r>
            </w:ins>
          </w:p>
        </w:tc>
        <w:tc>
          <w:tcPr>
            <w:tcW w:w="1286" w:type="dxa"/>
          </w:tcPr>
          <w:p w:rsidR="00EC50AF" w:rsidRPr="00755055" w:rsidRDefault="005C2629" w:rsidP="00EC50AF">
            <w:pPr>
              <w:pStyle w:val="TAC"/>
              <w:rPr>
                <w:ins w:id="131" w:author="Rohde &amp; Schwarz" w:date="2021-05-20T16:23:00Z"/>
                <w:sz w:val="16"/>
                <w:szCs w:val="16"/>
              </w:rPr>
            </w:pPr>
            <w:ins w:id="132" w:author="Rohde &amp; Schwarz" w:date="2021-05-25T11:19:00Z">
              <w:r>
                <w:rPr>
                  <w:sz w:val="16"/>
                  <w:szCs w:val="16"/>
                </w:rPr>
                <w:t>C</w:t>
              </w:r>
            </w:ins>
            <w:ins w:id="133" w:author="Rohde &amp; Schwarz" w:date="2021-05-25T11:37:00Z">
              <w:r w:rsidR="00A41003">
                <w:rPr>
                  <w:sz w:val="16"/>
                  <w:szCs w:val="16"/>
                </w:rPr>
                <w:t>33</w:t>
              </w:r>
            </w:ins>
          </w:p>
        </w:tc>
        <w:tc>
          <w:tcPr>
            <w:tcW w:w="2970" w:type="dxa"/>
          </w:tcPr>
          <w:p w:rsidR="00EC50AF" w:rsidRPr="00755055" w:rsidRDefault="0078506A" w:rsidP="00EC50AF">
            <w:pPr>
              <w:pStyle w:val="TAL"/>
              <w:keepNext w:val="0"/>
              <w:keepLines w:val="0"/>
              <w:rPr>
                <w:ins w:id="134" w:author="Rohde &amp; Schwarz" w:date="2021-05-20T16:23:00Z"/>
                <w:sz w:val="16"/>
                <w:szCs w:val="16"/>
              </w:rPr>
            </w:pPr>
            <w:ins w:id="135" w:author="Rohde &amp; Schwarz" w:date="2021-05-20T18:48:00Z">
              <w:r w:rsidRPr="00EA59C2">
                <w:rPr>
                  <w:sz w:val="16"/>
                  <w:szCs w:val="16"/>
                </w:rPr>
                <w:t xml:space="preserve">UE supports IMS security and NR and MTSI and MTSI speech </w:t>
              </w:r>
              <w:r w:rsidRPr="00755055">
                <w:rPr>
                  <w:sz w:val="16"/>
                  <w:szCs w:val="16"/>
                </w:rPr>
                <w:t xml:space="preserve">and MTSI video and MTSI video </w:t>
              </w:r>
            </w:ins>
            <w:ins w:id="136" w:author="Rohde &amp; Schwarz" w:date="2021-05-20T19:36:00Z">
              <w:r w:rsidR="00D55333">
                <w:rPr>
                  <w:sz w:val="16"/>
                  <w:szCs w:val="16"/>
                </w:rPr>
                <w:t>H.265 Level 3.1</w:t>
              </w:r>
            </w:ins>
            <w:ins w:id="137" w:author="Rohde &amp; Schwarz" w:date="2021-05-20T18:48:00Z">
              <w:r w:rsidRPr="00EA59C2">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ins>
          </w:p>
        </w:tc>
      </w:tr>
      <w:tr w:rsidR="00EC50AF" w:rsidRPr="00EA59C2" w:rsidTr="00EC50AF">
        <w:trPr>
          <w:cantSplit/>
          <w:jc w:val="center"/>
          <w:ins w:id="138" w:author="Rohde &amp; Schwarz" w:date="2021-05-20T16:23:00Z"/>
        </w:trPr>
        <w:tc>
          <w:tcPr>
            <w:tcW w:w="1137" w:type="dxa"/>
          </w:tcPr>
          <w:p w:rsidR="00EC50AF" w:rsidRDefault="00EC50AF" w:rsidP="00EC50AF">
            <w:pPr>
              <w:pStyle w:val="TAL"/>
              <w:rPr>
                <w:ins w:id="139" w:author="Rohde &amp; Schwarz" w:date="2021-05-20T16:23:00Z"/>
                <w:sz w:val="16"/>
                <w:szCs w:val="16"/>
              </w:rPr>
            </w:pPr>
            <w:ins w:id="140" w:author="Rohde &amp; Schwarz" w:date="2021-05-20T16:23:00Z">
              <w:r>
                <w:rPr>
                  <w:sz w:val="16"/>
                  <w:szCs w:val="16"/>
                </w:rPr>
                <w:t>7.24</w:t>
              </w:r>
            </w:ins>
          </w:p>
        </w:tc>
        <w:tc>
          <w:tcPr>
            <w:tcW w:w="3354" w:type="dxa"/>
          </w:tcPr>
          <w:p w:rsidR="00EC50AF" w:rsidRPr="00BE36AF" w:rsidRDefault="002B6679" w:rsidP="00EC50AF">
            <w:pPr>
              <w:pStyle w:val="TAL"/>
              <w:rPr>
                <w:ins w:id="141" w:author="Rohde &amp; Schwarz" w:date="2021-05-20T16:23:00Z"/>
                <w:sz w:val="16"/>
                <w:szCs w:val="16"/>
              </w:rPr>
            </w:pPr>
            <w:ins w:id="142" w:author="Rohde &amp; Schwarz" w:date="2021-05-20T16:36:00Z">
              <w:r w:rsidRPr="0040577E">
                <w:rPr>
                  <w:lang w:eastAsia="en-GB"/>
                </w:rPr>
                <w:t>Forking / UE receives two responses and one CANCEL request / 5GS</w:t>
              </w:r>
            </w:ins>
          </w:p>
        </w:tc>
        <w:tc>
          <w:tcPr>
            <w:tcW w:w="1005" w:type="dxa"/>
            <w:gridSpan w:val="2"/>
          </w:tcPr>
          <w:p w:rsidR="00EC50AF" w:rsidRPr="00755055" w:rsidRDefault="00EC50AF" w:rsidP="00EC50AF">
            <w:pPr>
              <w:pStyle w:val="TAC"/>
              <w:rPr>
                <w:ins w:id="143" w:author="Rohde &amp; Schwarz" w:date="2021-05-20T16:23:00Z"/>
                <w:sz w:val="16"/>
                <w:szCs w:val="16"/>
              </w:rPr>
            </w:pPr>
            <w:ins w:id="144" w:author="Rohde &amp; Schwarz" w:date="2021-05-20T16:25:00Z">
              <w:r w:rsidRPr="00A7384C">
                <w:rPr>
                  <w:sz w:val="16"/>
                  <w:szCs w:val="16"/>
                </w:rPr>
                <w:t>Rel-15</w:t>
              </w:r>
            </w:ins>
          </w:p>
        </w:tc>
        <w:tc>
          <w:tcPr>
            <w:tcW w:w="1286" w:type="dxa"/>
          </w:tcPr>
          <w:p w:rsidR="00EC50AF" w:rsidRPr="00755055" w:rsidRDefault="0078506A" w:rsidP="00EC50AF">
            <w:pPr>
              <w:pStyle w:val="TAC"/>
              <w:rPr>
                <w:ins w:id="145" w:author="Rohde &amp; Schwarz" w:date="2021-05-20T16:23:00Z"/>
                <w:sz w:val="16"/>
                <w:szCs w:val="16"/>
              </w:rPr>
            </w:pPr>
            <w:ins w:id="146" w:author="Rohde &amp; Schwarz" w:date="2021-05-20T18:55:00Z">
              <w:r>
                <w:rPr>
                  <w:sz w:val="16"/>
                  <w:szCs w:val="16"/>
                </w:rPr>
                <w:t>C14</w:t>
              </w:r>
            </w:ins>
          </w:p>
        </w:tc>
        <w:tc>
          <w:tcPr>
            <w:tcW w:w="2970" w:type="dxa"/>
          </w:tcPr>
          <w:p w:rsidR="00EC50AF" w:rsidRPr="00755055" w:rsidRDefault="0078506A" w:rsidP="00EC50AF">
            <w:pPr>
              <w:pStyle w:val="TAL"/>
              <w:keepNext w:val="0"/>
              <w:keepLines w:val="0"/>
              <w:rPr>
                <w:ins w:id="147" w:author="Rohde &amp; Schwarz" w:date="2021-05-20T16:23:00Z"/>
                <w:sz w:val="16"/>
                <w:szCs w:val="16"/>
              </w:rPr>
            </w:pPr>
            <w:ins w:id="148" w:author="Rohde &amp; Schwarz" w:date="2021-05-20T18:54:00Z">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ins>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7.25</w:t>
            </w:r>
          </w:p>
        </w:tc>
        <w:tc>
          <w:tcPr>
            <w:tcW w:w="3354" w:type="dxa"/>
          </w:tcPr>
          <w:p w:rsidR="00EC50AF" w:rsidRPr="00F80521" w:rsidRDefault="00EC50AF" w:rsidP="00EC50AF">
            <w:pPr>
              <w:pStyle w:val="TAL"/>
              <w:rPr>
                <w:sz w:val="16"/>
                <w:szCs w:val="16"/>
              </w:rPr>
            </w:pPr>
            <w:r w:rsidRPr="00755055">
              <w:rPr>
                <w:sz w:val="16"/>
                <w:szCs w:val="16"/>
              </w:rPr>
              <w:t>MTSI MT Voice call without SDP offer in INVITE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C04</w:t>
            </w:r>
          </w:p>
        </w:tc>
        <w:tc>
          <w:tcPr>
            <w:tcW w:w="2970" w:type="dxa"/>
          </w:tcPr>
          <w:p w:rsidR="00EC50AF" w:rsidRPr="00EA59C2" w:rsidRDefault="00EC50AF" w:rsidP="00EC50AF">
            <w:pPr>
              <w:pStyle w:val="TAL"/>
              <w:keepNext w:val="0"/>
              <w:keepLines w:val="0"/>
              <w:rPr>
                <w:sz w:val="16"/>
                <w:szCs w:val="16"/>
              </w:rPr>
            </w:pPr>
            <w:r w:rsidRPr="00755055">
              <w:rPr>
                <w:sz w:val="16"/>
                <w:szCs w:val="16"/>
              </w:rPr>
              <w:t xml:space="preserve">UE supports IMS security and NR and MTSI and MTSI speech and preconditions </w:t>
            </w:r>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7.26</w:t>
            </w:r>
          </w:p>
        </w:tc>
        <w:tc>
          <w:tcPr>
            <w:tcW w:w="3354" w:type="dxa"/>
          </w:tcPr>
          <w:p w:rsidR="00EC50AF" w:rsidRPr="00F80521" w:rsidRDefault="00EC50AF" w:rsidP="00EC50AF">
            <w:pPr>
              <w:pStyle w:val="TAL"/>
              <w:rPr>
                <w:sz w:val="16"/>
                <w:szCs w:val="16"/>
              </w:rPr>
            </w:pPr>
            <w:r w:rsidRPr="00755055">
              <w:rPr>
                <w:sz w:val="16"/>
                <w:szCs w:val="16"/>
              </w:rPr>
              <w:t>Mobile Originating CAT / Forking Model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C17</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early media</w:t>
            </w:r>
            <w:r w:rsidRPr="00755055">
              <w:t xml:space="preserve"> </w:t>
            </w:r>
            <w:r w:rsidRPr="00755055">
              <w:rPr>
                <w:sz w:val="16"/>
                <w:szCs w:val="16"/>
              </w:rPr>
              <w:t>and preconditions</w:t>
            </w:r>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7.27</w:t>
            </w:r>
          </w:p>
        </w:tc>
        <w:tc>
          <w:tcPr>
            <w:tcW w:w="3354" w:type="dxa"/>
          </w:tcPr>
          <w:p w:rsidR="00EC50AF" w:rsidRPr="00F80521" w:rsidRDefault="00EC50AF" w:rsidP="00EC50AF">
            <w:pPr>
              <w:pStyle w:val="TAL"/>
              <w:rPr>
                <w:sz w:val="16"/>
                <w:szCs w:val="16"/>
              </w:rPr>
            </w:pPr>
            <w:r w:rsidRPr="00755055">
              <w:rPr>
                <w:sz w:val="16"/>
                <w:szCs w:val="16"/>
              </w:rPr>
              <w:t>Session Timer / MO Call / UE is able to refresh the session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C18</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7.28</w:t>
            </w:r>
          </w:p>
        </w:tc>
        <w:tc>
          <w:tcPr>
            <w:tcW w:w="3354" w:type="dxa"/>
          </w:tcPr>
          <w:p w:rsidR="00EC50AF" w:rsidRPr="00F80521" w:rsidRDefault="00EC50AF" w:rsidP="00EC50AF">
            <w:pPr>
              <w:pStyle w:val="TAL"/>
              <w:rPr>
                <w:sz w:val="16"/>
                <w:szCs w:val="16"/>
              </w:rPr>
            </w:pPr>
            <w:r w:rsidRPr="00755055">
              <w:rPr>
                <w:sz w:val="16"/>
                <w:szCs w:val="16"/>
              </w:rPr>
              <w:t>Session Timer / MO Call / Remote end is refresher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C18</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7.29</w:t>
            </w:r>
          </w:p>
        </w:tc>
        <w:tc>
          <w:tcPr>
            <w:tcW w:w="3354" w:type="dxa"/>
          </w:tcPr>
          <w:p w:rsidR="00EC50AF" w:rsidRPr="00F80521" w:rsidRDefault="00EC50AF" w:rsidP="00EC50AF">
            <w:pPr>
              <w:pStyle w:val="TAL"/>
              <w:rPr>
                <w:sz w:val="16"/>
                <w:szCs w:val="16"/>
              </w:rPr>
            </w:pPr>
            <w:r w:rsidRPr="00755055">
              <w:rPr>
                <w:sz w:val="16"/>
                <w:szCs w:val="16"/>
              </w:rPr>
              <w:t>Session Timer / MO Call / Remote end does not support Session Timer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C18</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7.30</w:t>
            </w:r>
          </w:p>
        </w:tc>
        <w:tc>
          <w:tcPr>
            <w:tcW w:w="3354" w:type="dxa"/>
          </w:tcPr>
          <w:p w:rsidR="00EC50AF" w:rsidRPr="00F80521" w:rsidRDefault="00EC50AF" w:rsidP="00EC50AF">
            <w:pPr>
              <w:pStyle w:val="TAL"/>
              <w:rPr>
                <w:sz w:val="16"/>
                <w:szCs w:val="16"/>
              </w:rPr>
            </w:pPr>
            <w:r w:rsidRPr="00755055">
              <w:rPr>
                <w:sz w:val="16"/>
                <w:szCs w:val="16"/>
              </w:rPr>
              <w:t>Session Timer / MO Call / Remote end supports but does not use Session Timer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C18</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7.31</w:t>
            </w:r>
          </w:p>
        </w:tc>
        <w:tc>
          <w:tcPr>
            <w:tcW w:w="3354" w:type="dxa"/>
          </w:tcPr>
          <w:p w:rsidR="00EC50AF" w:rsidRPr="00F80521" w:rsidRDefault="00EC50AF" w:rsidP="00EC50AF">
            <w:pPr>
              <w:pStyle w:val="TAL"/>
              <w:rPr>
                <w:sz w:val="16"/>
                <w:szCs w:val="16"/>
              </w:rPr>
            </w:pPr>
            <w:r w:rsidRPr="00755055">
              <w:rPr>
                <w:sz w:val="16"/>
                <w:szCs w:val="16"/>
              </w:rPr>
              <w:t>Session Timer / MT Call / Remote end supports but does not send Session-Expires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C19</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preconditions and Session Timer</w:t>
            </w:r>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7.32</w:t>
            </w:r>
          </w:p>
        </w:tc>
        <w:tc>
          <w:tcPr>
            <w:tcW w:w="3354" w:type="dxa"/>
          </w:tcPr>
          <w:p w:rsidR="00EC50AF" w:rsidRPr="00F80521" w:rsidRDefault="00EC50AF" w:rsidP="00EC50AF">
            <w:pPr>
              <w:pStyle w:val="TAL"/>
              <w:rPr>
                <w:sz w:val="16"/>
                <w:szCs w:val="16"/>
              </w:rPr>
            </w:pPr>
            <w:r w:rsidRPr="00755055">
              <w:rPr>
                <w:sz w:val="16"/>
                <w:szCs w:val="16"/>
              </w:rPr>
              <w:t>Session Timer / MT Call / Remote end sends Session-Expires but does not choose refresher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C19</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preconditions and Session Timer</w:t>
            </w:r>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7.33</w:t>
            </w:r>
          </w:p>
        </w:tc>
        <w:tc>
          <w:tcPr>
            <w:tcW w:w="3354" w:type="dxa"/>
          </w:tcPr>
          <w:p w:rsidR="00EC50AF" w:rsidRPr="00F80521" w:rsidRDefault="00EC50AF" w:rsidP="00EC50AF">
            <w:pPr>
              <w:pStyle w:val="TAL"/>
              <w:rPr>
                <w:sz w:val="16"/>
                <w:szCs w:val="16"/>
              </w:rPr>
            </w:pPr>
            <w:r w:rsidRPr="00755055">
              <w:rPr>
                <w:sz w:val="16"/>
                <w:szCs w:val="16"/>
              </w:rPr>
              <w:t>Session Timer / MT Call / Remote end chooses UE as refresher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C19</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preconditions and Session Timer</w:t>
            </w:r>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7.34</w:t>
            </w:r>
          </w:p>
        </w:tc>
        <w:tc>
          <w:tcPr>
            <w:tcW w:w="3354" w:type="dxa"/>
          </w:tcPr>
          <w:p w:rsidR="00EC50AF" w:rsidRPr="00F80521" w:rsidRDefault="00EC50AF" w:rsidP="00EC50AF">
            <w:pPr>
              <w:pStyle w:val="TAL"/>
              <w:rPr>
                <w:sz w:val="16"/>
                <w:szCs w:val="16"/>
              </w:rPr>
            </w:pPr>
            <w:r w:rsidRPr="00755055">
              <w:rPr>
                <w:sz w:val="16"/>
                <w:szCs w:val="16"/>
              </w:rPr>
              <w:t>Session Timer / MT Call / Remote end does not support Session Timer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C19</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preconditions and Session Timer</w:t>
            </w:r>
          </w:p>
        </w:tc>
      </w:tr>
      <w:tr w:rsidR="00EC50AF" w:rsidRPr="007307E1" w:rsidTr="00EC50AF">
        <w:trPr>
          <w:cantSplit/>
          <w:jc w:val="center"/>
        </w:trPr>
        <w:tc>
          <w:tcPr>
            <w:tcW w:w="9752" w:type="dxa"/>
            <w:gridSpan w:val="6"/>
            <w:shd w:val="clear" w:color="auto" w:fill="E7E6E6"/>
          </w:tcPr>
          <w:p w:rsidR="00EC50AF" w:rsidRPr="00320A01" w:rsidRDefault="00EC50AF" w:rsidP="00EC50AF">
            <w:pPr>
              <w:pStyle w:val="TAL"/>
              <w:rPr>
                <w:b/>
                <w:sz w:val="16"/>
                <w:szCs w:val="16"/>
              </w:rPr>
            </w:pPr>
            <w:r w:rsidRPr="00320A01">
              <w:rPr>
                <w:b/>
                <w:sz w:val="16"/>
                <w:szCs w:val="16"/>
              </w:rPr>
              <w:t>Supplementary Services</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8.1</w:t>
            </w:r>
          </w:p>
        </w:tc>
        <w:tc>
          <w:tcPr>
            <w:tcW w:w="3362" w:type="dxa"/>
            <w:gridSpan w:val="2"/>
          </w:tcPr>
          <w:p w:rsidR="00EC50AF" w:rsidRDefault="00EC50AF" w:rsidP="00EC50AF">
            <w:pPr>
              <w:pStyle w:val="TAL"/>
              <w:rPr>
                <w:sz w:val="16"/>
                <w:szCs w:val="16"/>
              </w:rPr>
            </w:pPr>
            <w:r>
              <w:rPr>
                <w:sz w:val="16"/>
                <w:szCs w:val="16"/>
              </w:rPr>
              <w:t>Originating Identification Presentation / Configuration / 5GS</w:t>
            </w:r>
          </w:p>
        </w:tc>
        <w:tc>
          <w:tcPr>
            <w:tcW w:w="997" w:type="dxa"/>
          </w:tcPr>
          <w:p w:rsidR="00EC50AF" w:rsidRPr="007307E1" w:rsidRDefault="00EC50AF" w:rsidP="00EC50AF">
            <w:pPr>
              <w:pStyle w:val="TAC"/>
              <w:rPr>
                <w:sz w:val="16"/>
                <w:szCs w:val="16"/>
              </w:rPr>
            </w:pPr>
            <w:r w:rsidRPr="008152F2">
              <w:rPr>
                <w:sz w:val="16"/>
                <w:szCs w:val="16"/>
              </w:rPr>
              <w:t>Rel-15</w:t>
            </w:r>
          </w:p>
        </w:tc>
        <w:tc>
          <w:tcPr>
            <w:tcW w:w="1286" w:type="dxa"/>
          </w:tcPr>
          <w:p w:rsidR="00EC50AF" w:rsidRPr="007307E1" w:rsidRDefault="00EC50AF" w:rsidP="00EC50AF">
            <w:pPr>
              <w:pStyle w:val="TAC"/>
              <w:rPr>
                <w:sz w:val="16"/>
                <w:szCs w:val="16"/>
              </w:rPr>
            </w:pPr>
            <w:r>
              <w:rPr>
                <w:sz w:val="16"/>
                <w:szCs w:val="16"/>
              </w:rPr>
              <w:t>C06</w:t>
            </w:r>
          </w:p>
        </w:tc>
        <w:tc>
          <w:tcPr>
            <w:tcW w:w="2970" w:type="dxa"/>
          </w:tcPr>
          <w:p w:rsidR="00EC50AF" w:rsidRPr="00924BD9" w:rsidRDefault="00EC50AF" w:rsidP="00EC50AF">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8.18</w:t>
            </w:r>
          </w:p>
        </w:tc>
        <w:tc>
          <w:tcPr>
            <w:tcW w:w="3362" w:type="dxa"/>
            <w:gridSpan w:val="2"/>
          </w:tcPr>
          <w:p w:rsidR="00EC50AF" w:rsidRDefault="00EC50AF" w:rsidP="00EC50AF">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97" w:type="dxa"/>
          </w:tcPr>
          <w:p w:rsidR="00EC50AF" w:rsidRPr="007307E1" w:rsidRDefault="00EC50AF" w:rsidP="00EC50AF">
            <w:pPr>
              <w:pStyle w:val="TAC"/>
              <w:rPr>
                <w:sz w:val="16"/>
                <w:szCs w:val="16"/>
              </w:rPr>
            </w:pPr>
            <w:r w:rsidRPr="008152F2">
              <w:rPr>
                <w:sz w:val="16"/>
                <w:szCs w:val="16"/>
              </w:rPr>
              <w:t>Rel-15</w:t>
            </w:r>
          </w:p>
        </w:tc>
        <w:tc>
          <w:tcPr>
            <w:tcW w:w="1286" w:type="dxa"/>
          </w:tcPr>
          <w:p w:rsidR="00EC50AF" w:rsidRPr="007307E1" w:rsidRDefault="00EC50AF" w:rsidP="00EC50AF">
            <w:pPr>
              <w:pStyle w:val="TAC"/>
              <w:rPr>
                <w:sz w:val="16"/>
                <w:szCs w:val="16"/>
              </w:rPr>
            </w:pPr>
            <w:r>
              <w:rPr>
                <w:sz w:val="16"/>
                <w:szCs w:val="16"/>
              </w:rPr>
              <w:t>C07</w:t>
            </w:r>
          </w:p>
        </w:tc>
        <w:tc>
          <w:tcPr>
            <w:tcW w:w="2970" w:type="dxa"/>
          </w:tcPr>
          <w:p w:rsidR="00EC50AF" w:rsidRPr="00320A01" w:rsidRDefault="00EC50AF" w:rsidP="00EC50AF">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EC50AF" w:rsidRPr="007307E1" w:rsidTr="00EC50AF">
        <w:trPr>
          <w:cantSplit/>
          <w:jc w:val="center"/>
        </w:trPr>
        <w:tc>
          <w:tcPr>
            <w:tcW w:w="1137" w:type="dxa"/>
          </w:tcPr>
          <w:p w:rsidR="00EC50AF" w:rsidRDefault="00EC50AF" w:rsidP="00EC50AF">
            <w:pPr>
              <w:pStyle w:val="TAL"/>
              <w:rPr>
                <w:sz w:val="16"/>
                <w:szCs w:val="16"/>
              </w:rPr>
            </w:pPr>
            <w:r w:rsidRPr="00755055">
              <w:rPr>
                <w:sz w:val="16"/>
                <w:szCs w:val="16"/>
              </w:rPr>
              <w:t>8.26</w:t>
            </w:r>
          </w:p>
        </w:tc>
        <w:tc>
          <w:tcPr>
            <w:tcW w:w="3362" w:type="dxa"/>
            <w:gridSpan w:val="2"/>
          </w:tcPr>
          <w:p w:rsidR="00EC50AF" w:rsidRDefault="00EC50AF" w:rsidP="00EC50AF">
            <w:pPr>
              <w:pStyle w:val="TAL"/>
              <w:rPr>
                <w:sz w:val="16"/>
                <w:szCs w:val="16"/>
              </w:rPr>
            </w:pPr>
            <w:r w:rsidRPr="00755055">
              <w:rPr>
                <w:sz w:val="16"/>
                <w:szCs w:val="16"/>
              </w:rPr>
              <w:t>MO Call Hold without announcement / 5GS</w:t>
            </w:r>
          </w:p>
        </w:tc>
        <w:tc>
          <w:tcPr>
            <w:tcW w:w="997" w:type="dxa"/>
          </w:tcPr>
          <w:p w:rsidR="00EC50AF" w:rsidRPr="008152F2"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C20</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EC50AF" w:rsidRPr="007307E1" w:rsidTr="00EC50AF">
        <w:trPr>
          <w:cantSplit/>
          <w:jc w:val="center"/>
        </w:trPr>
        <w:tc>
          <w:tcPr>
            <w:tcW w:w="1137" w:type="dxa"/>
          </w:tcPr>
          <w:p w:rsidR="00EC50AF" w:rsidRDefault="00EC50AF" w:rsidP="00EC50AF">
            <w:pPr>
              <w:pStyle w:val="TAL"/>
              <w:rPr>
                <w:sz w:val="16"/>
                <w:szCs w:val="16"/>
              </w:rPr>
            </w:pPr>
            <w:r w:rsidRPr="00755055">
              <w:rPr>
                <w:sz w:val="16"/>
                <w:szCs w:val="16"/>
              </w:rPr>
              <w:t>8.28</w:t>
            </w:r>
          </w:p>
        </w:tc>
        <w:tc>
          <w:tcPr>
            <w:tcW w:w="3362" w:type="dxa"/>
            <w:gridSpan w:val="2"/>
          </w:tcPr>
          <w:p w:rsidR="00EC50AF" w:rsidRDefault="00EC50AF" w:rsidP="00EC50AF">
            <w:pPr>
              <w:pStyle w:val="TAL"/>
              <w:rPr>
                <w:sz w:val="16"/>
                <w:szCs w:val="16"/>
              </w:rPr>
            </w:pPr>
            <w:r w:rsidRPr="00755055">
              <w:rPr>
                <w:sz w:val="16"/>
                <w:szCs w:val="16"/>
              </w:rPr>
              <w:t>MT Call Hold without announcement / 5GS</w:t>
            </w:r>
          </w:p>
        </w:tc>
        <w:tc>
          <w:tcPr>
            <w:tcW w:w="997" w:type="dxa"/>
          </w:tcPr>
          <w:p w:rsidR="00EC50AF" w:rsidRPr="008152F2"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C21</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EC50AF" w:rsidRPr="007307E1" w:rsidTr="00EC50AF">
        <w:trPr>
          <w:cantSplit/>
          <w:jc w:val="center"/>
        </w:trPr>
        <w:tc>
          <w:tcPr>
            <w:tcW w:w="1137" w:type="dxa"/>
          </w:tcPr>
          <w:p w:rsidR="00EC50AF" w:rsidRDefault="00EC50AF" w:rsidP="00EC50AF">
            <w:pPr>
              <w:pStyle w:val="TAL"/>
              <w:rPr>
                <w:sz w:val="16"/>
                <w:szCs w:val="16"/>
              </w:rPr>
            </w:pPr>
            <w:r w:rsidRPr="00755055">
              <w:rPr>
                <w:sz w:val="16"/>
                <w:szCs w:val="16"/>
              </w:rPr>
              <w:t>8.30</w:t>
            </w:r>
          </w:p>
        </w:tc>
        <w:tc>
          <w:tcPr>
            <w:tcW w:w="3362" w:type="dxa"/>
            <w:gridSpan w:val="2"/>
          </w:tcPr>
          <w:p w:rsidR="00EC50AF" w:rsidRDefault="00EC50AF" w:rsidP="00EC50AF">
            <w:pPr>
              <w:pStyle w:val="TAL"/>
              <w:rPr>
                <w:sz w:val="16"/>
                <w:szCs w:val="16"/>
              </w:rPr>
            </w:pPr>
            <w:r w:rsidRPr="00755055">
              <w:rPr>
                <w:sz w:val="16"/>
                <w:szCs w:val="16"/>
              </w:rPr>
              <w:t>Subscription to the MWI event package / 5GS</w:t>
            </w:r>
          </w:p>
        </w:tc>
        <w:tc>
          <w:tcPr>
            <w:tcW w:w="997" w:type="dxa"/>
          </w:tcPr>
          <w:p w:rsidR="00EC50AF" w:rsidRPr="008152F2"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C22</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Message Waiting Indication</w:t>
            </w:r>
          </w:p>
        </w:tc>
      </w:tr>
      <w:tr w:rsidR="00EC50AF" w:rsidRPr="007307E1" w:rsidTr="00EC50AF">
        <w:trPr>
          <w:cantSplit/>
          <w:jc w:val="center"/>
        </w:trPr>
        <w:tc>
          <w:tcPr>
            <w:tcW w:w="1137" w:type="dxa"/>
          </w:tcPr>
          <w:p w:rsidR="00EC50AF" w:rsidRDefault="00EC50AF" w:rsidP="00EC50AF">
            <w:pPr>
              <w:pStyle w:val="TAL"/>
              <w:rPr>
                <w:sz w:val="16"/>
                <w:szCs w:val="16"/>
              </w:rPr>
            </w:pPr>
            <w:r w:rsidRPr="00755055">
              <w:rPr>
                <w:sz w:val="16"/>
                <w:szCs w:val="16"/>
              </w:rPr>
              <w:t>8.31</w:t>
            </w:r>
          </w:p>
        </w:tc>
        <w:tc>
          <w:tcPr>
            <w:tcW w:w="3362" w:type="dxa"/>
            <w:gridSpan w:val="2"/>
          </w:tcPr>
          <w:p w:rsidR="00EC50AF" w:rsidRDefault="00EC50AF" w:rsidP="00EC50AF">
            <w:pPr>
              <w:pStyle w:val="TAL"/>
              <w:rPr>
                <w:sz w:val="16"/>
                <w:szCs w:val="16"/>
              </w:rPr>
            </w:pPr>
            <w:r w:rsidRPr="00755055">
              <w:rPr>
                <w:sz w:val="16"/>
                <w:szCs w:val="16"/>
              </w:rPr>
              <w:t>Creating and leaving a conference / 5GS</w:t>
            </w:r>
          </w:p>
        </w:tc>
        <w:tc>
          <w:tcPr>
            <w:tcW w:w="997" w:type="dxa"/>
          </w:tcPr>
          <w:p w:rsidR="00EC50AF" w:rsidRPr="008152F2"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C23</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EC50AF" w:rsidRPr="007307E1" w:rsidTr="00EC50AF">
        <w:trPr>
          <w:cantSplit/>
          <w:jc w:val="center"/>
        </w:trPr>
        <w:tc>
          <w:tcPr>
            <w:tcW w:w="1137" w:type="dxa"/>
          </w:tcPr>
          <w:p w:rsidR="00EC50AF" w:rsidRDefault="00EC50AF" w:rsidP="00EC50AF">
            <w:pPr>
              <w:pStyle w:val="TAL"/>
              <w:rPr>
                <w:sz w:val="16"/>
                <w:szCs w:val="16"/>
              </w:rPr>
            </w:pPr>
            <w:r w:rsidRPr="00755055">
              <w:rPr>
                <w:sz w:val="16"/>
                <w:szCs w:val="16"/>
              </w:rPr>
              <w:t>8.32</w:t>
            </w:r>
          </w:p>
        </w:tc>
        <w:tc>
          <w:tcPr>
            <w:tcW w:w="3362" w:type="dxa"/>
            <w:gridSpan w:val="2"/>
          </w:tcPr>
          <w:p w:rsidR="00EC50AF" w:rsidRDefault="00EC50AF" w:rsidP="00EC50AF">
            <w:pPr>
              <w:pStyle w:val="TAL"/>
              <w:rPr>
                <w:sz w:val="16"/>
                <w:szCs w:val="16"/>
              </w:rPr>
            </w:pPr>
            <w:r w:rsidRPr="00755055">
              <w:rPr>
                <w:sz w:val="16"/>
                <w:szCs w:val="16"/>
              </w:rPr>
              <w:t>Inviting user to conference by sending a REFER request to the conference focus / 5GS</w:t>
            </w:r>
          </w:p>
        </w:tc>
        <w:tc>
          <w:tcPr>
            <w:tcW w:w="997" w:type="dxa"/>
          </w:tcPr>
          <w:p w:rsidR="00EC50AF" w:rsidRPr="008152F2"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C23</w:t>
            </w:r>
          </w:p>
        </w:tc>
        <w:tc>
          <w:tcPr>
            <w:tcW w:w="2970" w:type="dxa"/>
          </w:tcPr>
          <w:p w:rsidR="00EC50AF" w:rsidRPr="00EA59C2" w:rsidRDefault="00EC50AF" w:rsidP="00EC50AF">
            <w:pPr>
              <w:pStyle w:val="TAL"/>
              <w:keepNext w:val="0"/>
              <w:keepLines w:val="0"/>
              <w:rPr>
                <w:sz w:val="16"/>
                <w:szCs w:val="16"/>
              </w:rPr>
            </w:pPr>
            <w:r w:rsidRPr="00755055">
              <w:rPr>
                <w:sz w:val="16"/>
                <w:szCs w:val="16"/>
              </w:rPr>
              <w:t xml:space="preserve">UE supports IMS security and NR </w:t>
            </w:r>
            <w:r w:rsidRPr="00A41003">
              <w:rPr>
                <w:sz w:val="16"/>
                <w:szCs w:val="16"/>
              </w:rPr>
              <w:t>and</w:t>
            </w:r>
            <w:r w:rsidRPr="00755055">
              <w:rPr>
                <w:sz w:val="16"/>
                <w:szCs w:val="16"/>
              </w:rPr>
              <w:t xml:space="preserve"> </w:t>
            </w:r>
          </w:p>
        </w:tc>
      </w:tr>
      <w:tr w:rsidR="00EC50AF" w:rsidRPr="007307E1" w:rsidTr="00EC50AF">
        <w:trPr>
          <w:cantSplit/>
          <w:jc w:val="center"/>
        </w:trPr>
        <w:tc>
          <w:tcPr>
            <w:tcW w:w="1137" w:type="dxa"/>
          </w:tcPr>
          <w:p w:rsidR="00EC50AF" w:rsidRDefault="00EC50AF" w:rsidP="00EC50AF">
            <w:pPr>
              <w:pStyle w:val="TAL"/>
              <w:rPr>
                <w:sz w:val="16"/>
                <w:szCs w:val="16"/>
              </w:rPr>
            </w:pPr>
            <w:r w:rsidRPr="00755055">
              <w:rPr>
                <w:sz w:val="16"/>
                <w:szCs w:val="16"/>
              </w:rPr>
              <w:t>8.34</w:t>
            </w:r>
          </w:p>
        </w:tc>
        <w:tc>
          <w:tcPr>
            <w:tcW w:w="3362" w:type="dxa"/>
            <w:gridSpan w:val="2"/>
          </w:tcPr>
          <w:p w:rsidR="00EC50AF" w:rsidRDefault="00EC50AF" w:rsidP="00EC50AF">
            <w:pPr>
              <w:pStyle w:val="TAL"/>
              <w:rPr>
                <w:sz w:val="16"/>
                <w:szCs w:val="16"/>
              </w:rPr>
            </w:pPr>
            <w:r w:rsidRPr="00755055">
              <w:rPr>
                <w:sz w:val="16"/>
                <w:szCs w:val="16"/>
              </w:rPr>
              <w:t>Three way session creation / 5GS</w:t>
            </w:r>
          </w:p>
        </w:tc>
        <w:tc>
          <w:tcPr>
            <w:tcW w:w="997" w:type="dxa"/>
          </w:tcPr>
          <w:p w:rsidR="00EC50AF" w:rsidRPr="008152F2"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C24</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EC50AF" w:rsidRPr="007307E1" w:rsidTr="00EC50AF">
        <w:trPr>
          <w:cantSplit/>
          <w:jc w:val="center"/>
        </w:trPr>
        <w:tc>
          <w:tcPr>
            <w:tcW w:w="1137" w:type="dxa"/>
          </w:tcPr>
          <w:p w:rsidR="00EC50AF" w:rsidRDefault="00EC50AF" w:rsidP="00EC50AF">
            <w:pPr>
              <w:pStyle w:val="TAL"/>
              <w:rPr>
                <w:sz w:val="16"/>
                <w:szCs w:val="16"/>
              </w:rPr>
            </w:pPr>
            <w:r w:rsidRPr="00755055">
              <w:rPr>
                <w:sz w:val="16"/>
                <w:szCs w:val="16"/>
              </w:rPr>
              <w:t>8.36</w:t>
            </w:r>
          </w:p>
        </w:tc>
        <w:tc>
          <w:tcPr>
            <w:tcW w:w="3362" w:type="dxa"/>
            <w:gridSpan w:val="2"/>
          </w:tcPr>
          <w:p w:rsidR="00EC50AF" w:rsidRDefault="00EC50AF" w:rsidP="00EC50AF">
            <w:pPr>
              <w:pStyle w:val="TAL"/>
              <w:rPr>
                <w:sz w:val="16"/>
                <w:szCs w:val="16"/>
              </w:rPr>
            </w:pPr>
            <w:r w:rsidRPr="00755055">
              <w:rPr>
                <w:sz w:val="16"/>
                <w:szCs w:val="16"/>
              </w:rPr>
              <w:t>MO Explicit Communication Transfer / Consultative Call Transfer / 5GS</w:t>
            </w:r>
          </w:p>
        </w:tc>
        <w:tc>
          <w:tcPr>
            <w:tcW w:w="997" w:type="dxa"/>
          </w:tcPr>
          <w:p w:rsidR="00EC50AF" w:rsidRPr="008152F2"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C25</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EC50AF" w:rsidRPr="007307E1" w:rsidTr="00EC50AF">
        <w:trPr>
          <w:cantSplit/>
          <w:jc w:val="center"/>
        </w:trPr>
        <w:tc>
          <w:tcPr>
            <w:tcW w:w="1137" w:type="dxa"/>
          </w:tcPr>
          <w:p w:rsidR="00EC50AF" w:rsidRDefault="00EC50AF" w:rsidP="00EC50AF">
            <w:pPr>
              <w:pStyle w:val="TAL"/>
              <w:rPr>
                <w:sz w:val="16"/>
                <w:szCs w:val="16"/>
              </w:rPr>
            </w:pPr>
            <w:r w:rsidRPr="00755055">
              <w:rPr>
                <w:sz w:val="16"/>
                <w:szCs w:val="16"/>
              </w:rPr>
              <w:t>8.38</w:t>
            </w:r>
          </w:p>
        </w:tc>
        <w:tc>
          <w:tcPr>
            <w:tcW w:w="3362" w:type="dxa"/>
            <w:gridSpan w:val="2"/>
          </w:tcPr>
          <w:p w:rsidR="00EC50AF" w:rsidRDefault="00EC50AF" w:rsidP="00EC50AF">
            <w:pPr>
              <w:pStyle w:val="TAL"/>
              <w:rPr>
                <w:sz w:val="16"/>
                <w:szCs w:val="16"/>
              </w:rPr>
            </w:pPr>
            <w:r w:rsidRPr="00755055">
              <w:rPr>
                <w:sz w:val="16"/>
                <w:szCs w:val="16"/>
              </w:rPr>
              <w:t>Communication Waiting and cancelling the call / 5GS</w:t>
            </w:r>
          </w:p>
        </w:tc>
        <w:tc>
          <w:tcPr>
            <w:tcW w:w="997" w:type="dxa"/>
          </w:tcPr>
          <w:p w:rsidR="00EC50AF" w:rsidRPr="008152F2"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C26</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EC50AF" w:rsidRPr="007307E1" w:rsidTr="00EC50AF">
        <w:trPr>
          <w:cantSplit/>
          <w:jc w:val="center"/>
        </w:trPr>
        <w:tc>
          <w:tcPr>
            <w:tcW w:w="9752" w:type="dxa"/>
            <w:gridSpan w:val="6"/>
            <w:shd w:val="clear" w:color="auto" w:fill="E7E6E6"/>
          </w:tcPr>
          <w:p w:rsidR="00EC50AF" w:rsidRPr="00EA59C2" w:rsidRDefault="00EC50AF" w:rsidP="00EC50AF">
            <w:pPr>
              <w:pStyle w:val="TAL"/>
              <w:rPr>
                <w:sz w:val="16"/>
                <w:szCs w:val="16"/>
              </w:rPr>
            </w:pPr>
            <w:r w:rsidRPr="00320A01">
              <w:rPr>
                <w:b/>
                <w:sz w:val="16"/>
                <w:szCs w:val="16"/>
              </w:rPr>
              <w:t>SMS</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9.1</w:t>
            </w:r>
          </w:p>
        </w:tc>
        <w:tc>
          <w:tcPr>
            <w:tcW w:w="3362" w:type="dxa"/>
            <w:gridSpan w:val="2"/>
          </w:tcPr>
          <w:p w:rsidR="00EC50AF" w:rsidRDefault="00EC50AF" w:rsidP="00EC50AF">
            <w:pPr>
              <w:pStyle w:val="TAL"/>
              <w:rPr>
                <w:sz w:val="16"/>
                <w:szCs w:val="16"/>
              </w:rPr>
            </w:pPr>
            <w:r>
              <w:rPr>
                <w:sz w:val="16"/>
                <w:szCs w:val="16"/>
              </w:rPr>
              <w:t>Mobile Originating SMS / 5GS</w:t>
            </w:r>
          </w:p>
        </w:tc>
        <w:tc>
          <w:tcPr>
            <w:tcW w:w="997" w:type="dxa"/>
          </w:tcPr>
          <w:p w:rsidR="00EC50AF" w:rsidRPr="007307E1" w:rsidRDefault="00EC50AF" w:rsidP="00EC50AF">
            <w:pPr>
              <w:pStyle w:val="TAC"/>
              <w:rPr>
                <w:sz w:val="16"/>
                <w:szCs w:val="16"/>
              </w:rPr>
            </w:pPr>
            <w:r w:rsidRPr="001C0144">
              <w:rPr>
                <w:sz w:val="16"/>
                <w:szCs w:val="16"/>
              </w:rPr>
              <w:t>Rel-15</w:t>
            </w:r>
          </w:p>
        </w:tc>
        <w:tc>
          <w:tcPr>
            <w:tcW w:w="1286" w:type="dxa"/>
          </w:tcPr>
          <w:p w:rsidR="00EC50AF" w:rsidRPr="007307E1" w:rsidRDefault="00EC50AF" w:rsidP="00EC50AF">
            <w:pPr>
              <w:pStyle w:val="TAC"/>
              <w:rPr>
                <w:sz w:val="16"/>
                <w:szCs w:val="16"/>
              </w:rPr>
            </w:pPr>
            <w:r>
              <w:rPr>
                <w:sz w:val="16"/>
                <w:szCs w:val="16"/>
              </w:rPr>
              <w:t>C08</w:t>
            </w:r>
          </w:p>
        </w:tc>
        <w:tc>
          <w:tcPr>
            <w:tcW w:w="2970" w:type="dxa"/>
          </w:tcPr>
          <w:p w:rsidR="00EC50AF" w:rsidRPr="00EA59C2" w:rsidRDefault="00EC50AF" w:rsidP="00EC50AF">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9.2</w:t>
            </w:r>
          </w:p>
        </w:tc>
        <w:tc>
          <w:tcPr>
            <w:tcW w:w="3362" w:type="dxa"/>
            <w:gridSpan w:val="2"/>
          </w:tcPr>
          <w:p w:rsidR="00EC50AF" w:rsidRDefault="00EC50AF" w:rsidP="00EC50AF">
            <w:pPr>
              <w:pStyle w:val="TAL"/>
              <w:rPr>
                <w:sz w:val="16"/>
                <w:szCs w:val="16"/>
              </w:rPr>
            </w:pPr>
            <w:r>
              <w:rPr>
                <w:sz w:val="16"/>
                <w:szCs w:val="16"/>
              </w:rPr>
              <w:t>Mobile Terminating SMS / 5GS</w:t>
            </w:r>
          </w:p>
        </w:tc>
        <w:tc>
          <w:tcPr>
            <w:tcW w:w="997" w:type="dxa"/>
          </w:tcPr>
          <w:p w:rsidR="00EC50AF" w:rsidRPr="007307E1" w:rsidRDefault="00EC50AF" w:rsidP="00EC50AF">
            <w:pPr>
              <w:pStyle w:val="TAC"/>
              <w:rPr>
                <w:sz w:val="16"/>
                <w:szCs w:val="16"/>
              </w:rPr>
            </w:pPr>
            <w:r w:rsidRPr="001C0144">
              <w:rPr>
                <w:sz w:val="16"/>
                <w:szCs w:val="16"/>
              </w:rPr>
              <w:t>Rel-15</w:t>
            </w:r>
          </w:p>
        </w:tc>
        <w:tc>
          <w:tcPr>
            <w:tcW w:w="1286" w:type="dxa"/>
          </w:tcPr>
          <w:p w:rsidR="00EC50AF" w:rsidRPr="007307E1" w:rsidRDefault="00EC50AF" w:rsidP="00EC50AF">
            <w:pPr>
              <w:pStyle w:val="TAC"/>
              <w:rPr>
                <w:sz w:val="16"/>
                <w:szCs w:val="16"/>
              </w:rPr>
            </w:pPr>
            <w:r>
              <w:rPr>
                <w:sz w:val="16"/>
                <w:szCs w:val="16"/>
              </w:rPr>
              <w:t>C09</w:t>
            </w:r>
          </w:p>
        </w:tc>
        <w:tc>
          <w:tcPr>
            <w:tcW w:w="2970" w:type="dxa"/>
          </w:tcPr>
          <w:p w:rsidR="00EC50AF" w:rsidRPr="00924BD9" w:rsidRDefault="00EC50AF" w:rsidP="00EC50AF">
            <w:pPr>
              <w:pStyle w:val="TAL"/>
              <w:keepNext w:val="0"/>
              <w:keepLines w:val="0"/>
              <w:rPr>
                <w:sz w:val="16"/>
                <w:szCs w:val="16"/>
              </w:rPr>
            </w:pPr>
            <w:r w:rsidRPr="00EA59C2">
              <w:rPr>
                <w:sz w:val="16"/>
                <w:szCs w:val="16"/>
              </w:rPr>
              <w:t>UE supports IMS security and NR and SM-over-IP receiver and UE configured to use SMS over IP</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9.3</w:t>
            </w:r>
          </w:p>
        </w:tc>
        <w:tc>
          <w:tcPr>
            <w:tcW w:w="3362" w:type="dxa"/>
            <w:gridSpan w:val="2"/>
          </w:tcPr>
          <w:p w:rsidR="00EC50AF" w:rsidRDefault="00EC50AF" w:rsidP="00EC50AF">
            <w:pPr>
              <w:pStyle w:val="TAL"/>
              <w:rPr>
                <w:sz w:val="16"/>
                <w:szCs w:val="16"/>
              </w:rPr>
            </w:pPr>
            <w:r>
              <w:rPr>
                <w:sz w:val="16"/>
                <w:szCs w:val="16"/>
              </w:rPr>
              <w:t>Mobile Originating Concatenated SMS / 5GS</w:t>
            </w:r>
          </w:p>
        </w:tc>
        <w:tc>
          <w:tcPr>
            <w:tcW w:w="997" w:type="dxa"/>
          </w:tcPr>
          <w:p w:rsidR="00EC50AF" w:rsidRPr="007307E1" w:rsidRDefault="00EC50AF" w:rsidP="00EC50AF">
            <w:pPr>
              <w:pStyle w:val="TAC"/>
              <w:rPr>
                <w:sz w:val="16"/>
                <w:szCs w:val="16"/>
              </w:rPr>
            </w:pPr>
            <w:r w:rsidRPr="001C0144">
              <w:rPr>
                <w:sz w:val="16"/>
                <w:szCs w:val="16"/>
              </w:rPr>
              <w:t>Rel-15</w:t>
            </w:r>
          </w:p>
        </w:tc>
        <w:tc>
          <w:tcPr>
            <w:tcW w:w="1286" w:type="dxa"/>
          </w:tcPr>
          <w:p w:rsidR="00EC50AF" w:rsidRPr="007307E1" w:rsidRDefault="00EC50AF" w:rsidP="00EC50AF">
            <w:pPr>
              <w:pStyle w:val="TAC"/>
              <w:rPr>
                <w:sz w:val="16"/>
                <w:szCs w:val="16"/>
              </w:rPr>
            </w:pPr>
            <w:r>
              <w:rPr>
                <w:sz w:val="16"/>
                <w:szCs w:val="16"/>
              </w:rPr>
              <w:t>C10</w:t>
            </w:r>
          </w:p>
        </w:tc>
        <w:tc>
          <w:tcPr>
            <w:tcW w:w="2970" w:type="dxa"/>
          </w:tcPr>
          <w:p w:rsidR="00EC50AF" w:rsidRPr="00924BD9" w:rsidRDefault="00EC50AF" w:rsidP="00EC50AF">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9.4</w:t>
            </w:r>
          </w:p>
        </w:tc>
        <w:tc>
          <w:tcPr>
            <w:tcW w:w="3362" w:type="dxa"/>
            <w:gridSpan w:val="2"/>
          </w:tcPr>
          <w:p w:rsidR="00EC50AF" w:rsidRDefault="00EC50AF" w:rsidP="00EC50AF">
            <w:pPr>
              <w:pStyle w:val="TAL"/>
              <w:rPr>
                <w:sz w:val="16"/>
                <w:szCs w:val="16"/>
              </w:rPr>
            </w:pPr>
            <w:r>
              <w:rPr>
                <w:sz w:val="16"/>
                <w:szCs w:val="16"/>
              </w:rPr>
              <w:t>Mobile Terminating Concatenated SMS / 5GS</w:t>
            </w:r>
          </w:p>
        </w:tc>
        <w:tc>
          <w:tcPr>
            <w:tcW w:w="997" w:type="dxa"/>
          </w:tcPr>
          <w:p w:rsidR="00EC50AF" w:rsidRPr="007307E1" w:rsidRDefault="00EC50AF" w:rsidP="00EC50AF">
            <w:pPr>
              <w:pStyle w:val="TAC"/>
              <w:rPr>
                <w:sz w:val="16"/>
                <w:szCs w:val="16"/>
              </w:rPr>
            </w:pPr>
            <w:r w:rsidRPr="001C0144">
              <w:rPr>
                <w:sz w:val="16"/>
                <w:szCs w:val="16"/>
              </w:rPr>
              <w:t>Rel-15</w:t>
            </w:r>
          </w:p>
        </w:tc>
        <w:tc>
          <w:tcPr>
            <w:tcW w:w="1286" w:type="dxa"/>
          </w:tcPr>
          <w:p w:rsidR="00EC50AF" w:rsidRPr="007307E1" w:rsidRDefault="00EC50AF" w:rsidP="00EC50AF">
            <w:pPr>
              <w:pStyle w:val="TAC"/>
              <w:rPr>
                <w:sz w:val="16"/>
                <w:szCs w:val="16"/>
              </w:rPr>
            </w:pPr>
            <w:r>
              <w:rPr>
                <w:sz w:val="16"/>
                <w:szCs w:val="16"/>
              </w:rPr>
              <w:t>C11</w:t>
            </w:r>
          </w:p>
        </w:tc>
        <w:tc>
          <w:tcPr>
            <w:tcW w:w="2970" w:type="dxa"/>
          </w:tcPr>
          <w:p w:rsidR="00EC50AF" w:rsidRPr="00EA59C2" w:rsidRDefault="00EC50AF" w:rsidP="00EC50AF">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9.5</w:t>
            </w:r>
          </w:p>
        </w:tc>
        <w:tc>
          <w:tcPr>
            <w:tcW w:w="3362" w:type="dxa"/>
            <w:gridSpan w:val="2"/>
          </w:tcPr>
          <w:p w:rsidR="00EC50AF" w:rsidRDefault="00EC50AF" w:rsidP="00EC50AF">
            <w:pPr>
              <w:pStyle w:val="TAL"/>
              <w:rPr>
                <w:sz w:val="16"/>
                <w:szCs w:val="16"/>
              </w:rPr>
            </w:pPr>
            <w:r>
              <w:rPr>
                <w:sz w:val="16"/>
                <w:szCs w:val="16"/>
              </w:rPr>
              <w:t>Mobile Originating SMS / RP-ERROR / 5GS</w:t>
            </w:r>
          </w:p>
        </w:tc>
        <w:tc>
          <w:tcPr>
            <w:tcW w:w="997" w:type="dxa"/>
          </w:tcPr>
          <w:p w:rsidR="00EC50AF" w:rsidRPr="007307E1" w:rsidRDefault="00EC50AF" w:rsidP="00EC50AF">
            <w:pPr>
              <w:pStyle w:val="TAC"/>
              <w:rPr>
                <w:sz w:val="16"/>
                <w:szCs w:val="16"/>
              </w:rPr>
            </w:pPr>
            <w:r w:rsidRPr="001C0144">
              <w:rPr>
                <w:sz w:val="16"/>
                <w:szCs w:val="16"/>
              </w:rPr>
              <w:t>Rel-15</w:t>
            </w:r>
          </w:p>
        </w:tc>
        <w:tc>
          <w:tcPr>
            <w:tcW w:w="1286" w:type="dxa"/>
          </w:tcPr>
          <w:p w:rsidR="00EC50AF" w:rsidRPr="007307E1" w:rsidRDefault="00EC50AF" w:rsidP="00EC50AF">
            <w:pPr>
              <w:pStyle w:val="TAC"/>
              <w:rPr>
                <w:sz w:val="16"/>
                <w:szCs w:val="16"/>
              </w:rPr>
            </w:pPr>
            <w:r>
              <w:rPr>
                <w:sz w:val="16"/>
                <w:szCs w:val="16"/>
              </w:rPr>
              <w:t>C08</w:t>
            </w:r>
          </w:p>
        </w:tc>
        <w:tc>
          <w:tcPr>
            <w:tcW w:w="2970" w:type="dxa"/>
          </w:tcPr>
          <w:p w:rsidR="00EC50AF" w:rsidRPr="00EA59C2" w:rsidRDefault="00EC50AF" w:rsidP="00EC50AF">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EC50AF" w:rsidRPr="007307E1" w:rsidTr="00EC50AF">
        <w:trPr>
          <w:cantSplit/>
          <w:jc w:val="center"/>
        </w:trPr>
        <w:tc>
          <w:tcPr>
            <w:tcW w:w="9752" w:type="dxa"/>
            <w:gridSpan w:val="6"/>
            <w:shd w:val="clear" w:color="auto" w:fill="E7E6E6"/>
          </w:tcPr>
          <w:p w:rsidR="00EC50AF" w:rsidRPr="00EA59C2" w:rsidRDefault="00EC50AF" w:rsidP="00EC50AF">
            <w:pPr>
              <w:pStyle w:val="TAL"/>
              <w:rPr>
                <w:sz w:val="16"/>
                <w:szCs w:val="16"/>
              </w:rPr>
            </w:pPr>
            <w:r w:rsidRPr="00320A01">
              <w:rPr>
                <w:b/>
                <w:sz w:val="16"/>
                <w:szCs w:val="16"/>
              </w:rPr>
              <w:t>Emergency Calls</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10.1</w:t>
            </w:r>
          </w:p>
        </w:tc>
        <w:tc>
          <w:tcPr>
            <w:tcW w:w="3362" w:type="dxa"/>
            <w:gridSpan w:val="2"/>
          </w:tcPr>
          <w:p w:rsidR="00EC50AF" w:rsidRDefault="00EC50AF" w:rsidP="00EC50AF">
            <w:pPr>
              <w:pStyle w:val="TAL"/>
              <w:rPr>
                <w:sz w:val="16"/>
                <w:szCs w:val="16"/>
              </w:rPr>
            </w:pPr>
            <w:r>
              <w:rPr>
                <w:sz w:val="16"/>
                <w:szCs w:val="16"/>
              </w:rPr>
              <w:t>Emergency Call with emergency registration / Success / Location information available / 5GS</w:t>
            </w:r>
          </w:p>
        </w:tc>
        <w:tc>
          <w:tcPr>
            <w:tcW w:w="997" w:type="dxa"/>
          </w:tcPr>
          <w:p w:rsidR="00EC50AF" w:rsidRPr="007307E1" w:rsidRDefault="00EC50AF" w:rsidP="00EC50AF">
            <w:pPr>
              <w:pStyle w:val="TAC"/>
              <w:rPr>
                <w:sz w:val="16"/>
                <w:szCs w:val="16"/>
              </w:rPr>
            </w:pPr>
            <w:r w:rsidRPr="007307E1">
              <w:rPr>
                <w:sz w:val="16"/>
                <w:szCs w:val="16"/>
              </w:rPr>
              <w:t>Rel-</w:t>
            </w:r>
            <w:r>
              <w:rPr>
                <w:sz w:val="16"/>
                <w:szCs w:val="16"/>
              </w:rPr>
              <w:t>15</w:t>
            </w:r>
          </w:p>
        </w:tc>
        <w:tc>
          <w:tcPr>
            <w:tcW w:w="1286" w:type="dxa"/>
          </w:tcPr>
          <w:p w:rsidR="00EC50AF" w:rsidRPr="007307E1" w:rsidRDefault="00EC50AF" w:rsidP="00EC50AF">
            <w:pPr>
              <w:pStyle w:val="TAC"/>
              <w:rPr>
                <w:sz w:val="16"/>
                <w:szCs w:val="16"/>
              </w:rPr>
            </w:pPr>
            <w:r>
              <w:rPr>
                <w:sz w:val="16"/>
                <w:szCs w:val="16"/>
              </w:rPr>
              <w:t>C12</w:t>
            </w:r>
          </w:p>
        </w:tc>
        <w:tc>
          <w:tcPr>
            <w:tcW w:w="2970" w:type="dxa"/>
          </w:tcPr>
          <w:p w:rsidR="00EC50AF" w:rsidRPr="00924BD9" w:rsidRDefault="00EC50AF" w:rsidP="00EC50AF">
            <w:pPr>
              <w:pStyle w:val="TAL"/>
              <w:keepNext w:val="0"/>
              <w:keepLines w:val="0"/>
              <w:rPr>
                <w:sz w:val="16"/>
                <w:szCs w:val="16"/>
              </w:rPr>
            </w:pPr>
            <w:r w:rsidRPr="00EA59C2">
              <w:rPr>
                <w:sz w:val="16"/>
                <w:szCs w:val="16"/>
              </w:rPr>
              <w:t>UE supports IMS security and NR and IMS emergency services and is capable of obtaining location information</w:t>
            </w:r>
          </w:p>
        </w:tc>
      </w:tr>
    </w:tbl>
    <w:p w:rsidR="00EC50AF" w:rsidRDefault="00EC50AF" w:rsidP="00EC50AF"/>
    <w:p w:rsidR="00EC50AF" w:rsidRDefault="00EC50AF" w:rsidP="00EC50AF">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149">
          <w:tblGrid>
            <w:gridCol w:w="1125"/>
            <w:gridCol w:w="5567"/>
            <w:gridCol w:w="2947"/>
          </w:tblGrid>
        </w:tblGridChange>
      </w:tblGrid>
      <w:tr w:rsidR="00EC50AF" w:rsidRPr="007307E1" w:rsidTr="00EC50AF">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EC50AF" w:rsidRPr="007307E1" w:rsidRDefault="00EC50AF" w:rsidP="00EC50AF">
            <w:pPr>
              <w:pStyle w:val="TAH"/>
              <w:rPr>
                <w:sz w:val="16"/>
                <w:szCs w:val="16"/>
              </w:rPr>
            </w:pPr>
            <w:r w:rsidRPr="007307E1">
              <w:t>Conditions/Options</w:t>
            </w:r>
          </w:p>
        </w:tc>
      </w:tr>
      <w:tr w:rsidR="00EC50AF" w:rsidRPr="007307E1" w:rsidTr="00EC50AF">
        <w:trPr>
          <w:cantSplit/>
          <w:jc w:val="center"/>
        </w:trPr>
        <w:tc>
          <w:tcPr>
            <w:tcW w:w="1125" w:type="dxa"/>
            <w:tcBorders>
              <w:top w:val="single" w:sz="4" w:space="0" w:color="auto"/>
              <w:bottom w:val="single" w:sz="4" w:space="0" w:color="auto"/>
            </w:tcBorders>
          </w:tcPr>
          <w:p w:rsidR="00EC50AF" w:rsidRPr="007307E1" w:rsidRDefault="00EC50AF" w:rsidP="00EC50AF">
            <w:pPr>
              <w:pStyle w:val="TAL"/>
              <w:rPr>
                <w:sz w:val="16"/>
                <w:szCs w:val="16"/>
              </w:rPr>
            </w:pPr>
            <w:r>
              <w:rPr>
                <w:sz w:val="16"/>
                <w:szCs w:val="16"/>
              </w:rPr>
              <w:t>C01</w:t>
            </w:r>
          </w:p>
        </w:tc>
        <w:tc>
          <w:tcPr>
            <w:tcW w:w="5567" w:type="dxa"/>
            <w:tcBorders>
              <w:top w:val="single" w:sz="4" w:space="0" w:color="auto"/>
              <w:bottom w:val="single" w:sz="4" w:space="0" w:color="auto"/>
            </w:tcBorders>
          </w:tcPr>
          <w:p w:rsidR="00EC50AF" w:rsidRPr="007307E1" w:rsidRDefault="00EC50AF" w:rsidP="00EC50AF">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rsidR="00EC50AF" w:rsidRPr="007307E1" w:rsidRDefault="00EC50AF" w:rsidP="00EC50AF">
            <w:pPr>
              <w:pStyle w:val="TAL"/>
              <w:rPr>
                <w:sz w:val="16"/>
                <w:szCs w:val="16"/>
              </w:rPr>
            </w:pPr>
            <w:r w:rsidRPr="005321BC">
              <w:rPr>
                <w:sz w:val="16"/>
                <w:szCs w:val="16"/>
              </w:rPr>
              <w:t>IMS security and NR</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C02</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A.3A/50 AND A.15/1 AND A.4/2B AND A.4/16 </w:t>
            </w:r>
            <w:r w:rsidRPr="002F1021">
              <w:rPr>
                <w:sz w:val="16"/>
                <w:szCs w:val="16"/>
              </w:rPr>
              <w:t>THEN R ELSE N/A</w:t>
            </w:r>
          </w:p>
        </w:tc>
        <w:tc>
          <w:tcPr>
            <w:tcW w:w="2947" w:type="dxa"/>
            <w:tcBorders>
              <w:top w:val="single" w:sz="4" w:space="0" w:color="auto"/>
              <w:bottom w:val="single" w:sz="4" w:space="0" w:color="auto"/>
            </w:tcBorders>
          </w:tcPr>
          <w:p w:rsidR="00EC50AF" w:rsidRPr="005321BC" w:rsidRDefault="00EC50AF" w:rsidP="00EC50AF">
            <w:pPr>
              <w:pStyle w:val="TAL"/>
              <w:rPr>
                <w:sz w:val="16"/>
                <w:szCs w:val="16"/>
              </w:rPr>
            </w:pPr>
            <w:r w:rsidRPr="00D714AC">
              <w:rPr>
                <w:sz w:val="16"/>
                <w:szCs w:val="16"/>
              </w:rPr>
              <w:t>IMS security and NR</w:t>
            </w:r>
            <w:r>
              <w:rPr>
                <w:sz w:val="16"/>
                <w:szCs w:val="16"/>
              </w:rPr>
              <w:t xml:space="preserve"> and MTSI and MTSI speech and initiating a session and preconditions</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C03</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A.3A/50 AND A.15/1 AND A.4/2B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IMS security and NR</w:t>
            </w:r>
            <w:r w:rsidRPr="00320A01">
              <w:rPr>
                <w:sz w:val="16"/>
                <w:szCs w:val="16"/>
              </w:rPr>
              <w:t xml:space="preserve"> and MTSI and MTSI speech and initiating a session </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C04</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A.3A/50 AND A.15/1 AND A.4/16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 xml:space="preserve">IMS security and NR </w:t>
            </w:r>
            <w:r w:rsidRPr="00320A01">
              <w:rPr>
                <w:sz w:val="16"/>
                <w:szCs w:val="16"/>
              </w:rPr>
              <w:t>and MTSI and MTSI speech and preconditions</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C05</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A.3A/50 AND A.15/1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 xml:space="preserve">IMS security and NR </w:t>
            </w:r>
            <w:r w:rsidRPr="00320A01">
              <w:rPr>
                <w:sz w:val="16"/>
                <w:szCs w:val="16"/>
              </w:rPr>
              <w:t>and MTSI and MTSI speech</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C06</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C07</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C08</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C09</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C10</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C11</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C12</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EC50AF" w:rsidRPr="007307E1" w:rsidTr="00EC50AF">
        <w:trPr>
          <w:cantSplit/>
          <w:jc w:val="center"/>
        </w:trPr>
        <w:tc>
          <w:tcPr>
            <w:tcW w:w="1125" w:type="dxa"/>
            <w:tcBorders>
              <w:top w:val="single" w:sz="4" w:space="0" w:color="auto"/>
            </w:tcBorders>
          </w:tcPr>
          <w:p w:rsidR="00EC50AF" w:rsidRPr="00EA59C2" w:rsidRDefault="00EC50AF" w:rsidP="00EC50AF">
            <w:pPr>
              <w:pStyle w:val="TAL"/>
              <w:rPr>
                <w:sz w:val="16"/>
                <w:szCs w:val="16"/>
              </w:rPr>
            </w:pPr>
            <w:r w:rsidRPr="00EA59C2">
              <w:rPr>
                <w:sz w:val="16"/>
                <w:szCs w:val="16"/>
              </w:rPr>
              <w:t>C13</w:t>
            </w:r>
          </w:p>
        </w:tc>
        <w:tc>
          <w:tcPr>
            <w:tcW w:w="5567" w:type="dxa"/>
            <w:tcBorders>
              <w:top w:val="single" w:sz="4" w:space="0" w:color="auto"/>
            </w:tcBorders>
          </w:tcPr>
          <w:p w:rsidR="00EC50AF" w:rsidRPr="00EA59C2" w:rsidRDefault="00EC50AF" w:rsidP="00EC50AF">
            <w:pPr>
              <w:pStyle w:val="TAL"/>
              <w:rPr>
                <w:sz w:val="16"/>
                <w:szCs w:val="16"/>
              </w:rPr>
            </w:pPr>
            <w:r w:rsidRPr="00EA59C2">
              <w:rPr>
                <w:sz w:val="16"/>
                <w:szCs w:val="16"/>
              </w:rPr>
              <w:t>IF A.6a/2 AND A.18/5 AND A.3A/6</w:t>
            </w:r>
            <w:r>
              <w:rPr>
                <w:sz w:val="16"/>
                <w:szCs w:val="16"/>
              </w:rPr>
              <w:t>2</w:t>
            </w:r>
            <w:r w:rsidRPr="00EA59C2">
              <w:rPr>
                <w:sz w:val="16"/>
                <w:szCs w:val="16"/>
              </w:rPr>
              <w:t xml:space="preserve"> THEN R ELSE N/A</w:t>
            </w:r>
          </w:p>
        </w:tc>
        <w:tc>
          <w:tcPr>
            <w:tcW w:w="2947" w:type="dxa"/>
            <w:tcBorders>
              <w:top w:val="single" w:sz="4" w:space="0" w:color="auto"/>
            </w:tcBorders>
          </w:tcPr>
          <w:p w:rsidR="00EC50AF" w:rsidRPr="00320A01" w:rsidRDefault="00EC50AF" w:rsidP="00EC50AF">
            <w:pPr>
              <w:pStyle w:val="TAL"/>
              <w:rPr>
                <w:sz w:val="16"/>
                <w:szCs w:val="16"/>
              </w:rPr>
            </w:pPr>
            <w:r w:rsidRPr="00924BD9">
              <w:rPr>
                <w:sz w:val="16"/>
                <w:szCs w:val="16"/>
              </w:rPr>
              <w:t>IMS security and NR and SM-over-IP receiver</w:t>
            </w:r>
          </w:p>
        </w:tc>
      </w:tr>
      <w:tr w:rsidR="00EC50AF" w:rsidRPr="007307E1" w:rsidTr="00EC50AF">
        <w:trPr>
          <w:cantSplit/>
          <w:jc w:val="center"/>
        </w:trPr>
        <w:tc>
          <w:tcPr>
            <w:tcW w:w="1125" w:type="dxa"/>
            <w:tcBorders>
              <w:top w:val="single" w:sz="4" w:space="0" w:color="auto"/>
            </w:tcBorders>
          </w:tcPr>
          <w:p w:rsidR="00EC50AF" w:rsidRPr="00EA59C2" w:rsidRDefault="00EC50AF" w:rsidP="00EC50AF">
            <w:pPr>
              <w:pStyle w:val="TAL"/>
              <w:rPr>
                <w:sz w:val="16"/>
                <w:szCs w:val="16"/>
              </w:rPr>
            </w:pPr>
            <w:r>
              <w:rPr>
                <w:sz w:val="16"/>
                <w:szCs w:val="16"/>
              </w:rPr>
              <w:t>C14</w:t>
            </w:r>
          </w:p>
        </w:tc>
        <w:tc>
          <w:tcPr>
            <w:tcW w:w="5567" w:type="dxa"/>
            <w:tcBorders>
              <w:top w:val="single" w:sz="4" w:space="0" w:color="auto"/>
            </w:tcBorders>
          </w:tcPr>
          <w:p w:rsidR="00EC50AF" w:rsidRPr="00EA59C2" w:rsidRDefault="00EC50AF" w:rsidP="00EC50AF">
            <w:pPr>
              <w:pStyle w:val="TAL"/>
              <w:rPr>
                <w:sz w:val="16"/>
                <w:szCs w:val="16"/>
              </w:rPr>
            </w:pPr>
            <w:r w:rsidRPr="002F1021">
              <w:rPr>
                <w:sz w:val="16"/>
                <w:szCs w:val="16"/>
              </w:rPr>
              <w:t xml:space="preserve">IF A.6a/2 AND A.18/5 </w:t>
            </w:r>
            <w:r>
              <w:rPr>
                <w:sz w:val="16"/>
                <w:szCs w:val="16"/>
              </w:rPr>
              <w:t xml:space="preserve">AND A.3A/50 AND A.15/1 AND A.4/2B AND A.4/16 AND A.21/1 AND A.22/1 AND A.22/2 AND A.22/3 AND A.22/4 AND A.22/5 </w:t>
            </w:r>
            <w:r w:rsidRPr="002F1021">
              <w:rPr>
                <w:sz w:val="16"/>
                <w:szCs w:val="16"/>
              </w:rPr>
              <w:t>THEN R ELSE N/A</w:t>
            </w:r>
          </w:p>
        </w:tc>
        <w:tc>
          <w:tcPr>
            <w:tcW w:w="2947" w:type="dxa"/>
            <w:tcBorders>
              <w:top w:val="single" w:sz="4" w:space="0" w:color="auto"/>
            </w:tcBorders>
          </w:tcPr>
          <w:p w:rsidR="00EC50AF" w:rsidRPr="00924BD9" w:rsidRDefault="00EC50AF" w:rsidP="00EC50AF">
            <w:pPr>
              <w:pStyle w:val="TAL"/>
              <w:rPr>
                <w:sz w:val="16"/>
                <w:szCs w:val="16"/>
              </w:rPr>
            </w:pPr>
            <w:r w:rsidRPr="00D714AC">
              <w:rPr>
                <w:sz w:val="16"/>
                <w:szCs w:val="16"/>
              </w:rPr>
              <w:t>IMS security and NR</w:t>
            </w:r>
            <w:r>
              <w:rPr>
                <w:sz w:val="16"/>
                <w:szCs w:val="16"/>
              </w:rPr>
              <w:t xml:space="preserve"> and MTSI and MTSI speech and initiating a session and preconditions and NG114 v1.0 and NG114 v1.0 mmtel ICSI value and NG114 v1.0 audio feature tag and NG114 v1.0 video feature tag and NG114 v1.0 initial SDP offer and NG114 v1.0 final SDP offer</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Pr>
                <w:sz w:val="16"/>
                <w:szCs w:val="16"/>
              </w:rPr>
              <w:t>C15</w:t>
            </w:r>
          </w:p>
        </w:tc>
        <w:tc>
          <w:tcPr>
            <w:tcW w:w="5567" w:type="dxa"/>
            <w:tcBorders>
              <w:top w:val="single" w:sz="4" w:space="0" w:color="auto"/>
            </w:tcBorders>
          </w:tcPr>
          <w:p w:rsidR="00EC50AF" w:rsidRPr="002F1021" w:rsidRDefault="00EC50AF" w:rsidP="00EC50AF">
            <w:pPr>
              <w:pStyle w:val="TAL"/>
              <w:rPr>
                <w:sz w:val="16"/>
                <w:szCs w:val="16"/>
              </w:rPr>
            </w:pPr>
            <w:r>
              <w:rPr>
                <w:sz w:val="16"/>
                <w:szCs w:val="16"/>
              </w:rPr>
              <w:t>IF A.6a/2 AND A.18/5 AND A.12/58 THEN R ELSE N/A</w:t>
            </w:r>
          </w:p>
        </w:tc>
        <w:tc>
          <w:tcPr>
            <w:tcW w:w="2947" w:type="dxa"/>
            <w:tcBorders>
              <w:top w:val="single" w:sz="4" w:space="0" w:color="auto"/>
            </w:tcBorders>
          </w:tcPr>
          <w:p w:rsidR="00EC50AF" w:rsidRPr="00D714AC" w:rsidRDefault="00EC50AF" w:rsidP="00EC50AF">
            <w:pPr>
              <w:pStyle w:val="TAL"/>
              <w:rPr>
                <w:sz w:val="16"/>
                <w:szCs w:val="16"/>
              </w:rPr>
            </w:pPr>
            <w:r>
              <w:rPr>
                <w:sz w:val="16"/>
                <w:szCs w:val="16"/>
              </w:rPr>
              <w:t>IMS security and NR and Enabling/Disabling SMS over IMS</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C16</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AND A.3A/50 AND A.15/1 AND A.15/3 AND A.15/9 AND A.4/2B AND A.4/16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IMS security and NR and MTSI and MTSI speech and MTSI video and MTSI video H.264 CBP Level 1.2 and initiating a session and preconditions</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C17</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AND A.3A/50 AND A.15/1 AND A.12/45 AND A.4/16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IMS security and NR and MTSI and MTSI speech and early media</w:t>
            </w:r>
            <w:r w:rsidRPr="00755055">
              <w:t xml:space="preserve"> </w:t>
            </w:r>
            <w:r w:rsidRPr="00755055">
              <w:rPr>
                <w:sz w:val="16"/>
                <w:szCs w:val="16"/>
              </w:rPr>
              <w:t>and preconditions</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C18</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AND A.3A/50 AND A.15/1 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IMS security and NR and MTSI and MTSI speech and initiating a session and preconditions and Session Timer</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C19</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AND A.3A/50 AND A.15/1 AND A.4/16 AND A.12/57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UE supports IMS security and NR and MTSI and MTSI speech and preconditions and Session Timer</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C20</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C21</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C22</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AND A.16/8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IMS security and NR and MTSI Message Waiting Indication</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C23</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C24</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C25</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EC50AF" w:rsidRPr="007307E1" w:rsidTr="006C521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 w:author="Rohde &amp; Schwarz" w:date="2021-05-25T09:5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1" w:author="Rohde &amp; Schwarz" w:date="2021-05-25T09:57:00Z">
            <w:trPr>
              <w:cantSplit/>
              <w:jc w:val="center"/>
            </w:trPr>
          </w:trPrChange>
        </w:trPr>
        <w:tc>
          <w:tcPr>
            <w:tcW w:w="1125" w:type="dxa"/>
            <w:tcBorders>
              <w:top w:val="single" w:sz="4" w:space="0" w:color="auto"/>
              <w:bottom w:val="single" w:sz="4" w:space="0" w:color="auto"/>
            </w:tcBorders>
            <w:tcPrChange w:id="152" w:author="Rohde &amp; Schwarz" w:date="2021-05-25T09:57:00Z">
              <w:tcPr>
                <w:tcW w:w="1125" w:type="dxa"/>
                <w:tcBorders>
                  <w:top w:val="single" w:sz="4" w:space="0" w:color="auto"/>
                </w:tcBorders>
              </w:tcPr>
            </w:tcPrChange>
          </w:tcPr>
          <w:p w:rsidR="00EC50AF" w:rsidRDefault="00EC50AF" w:rsidP="00EC50AF">
            <w:pPr>
              <w:pStyle w:val="TAL"/>
              <w:rPr>
                <w:sz w:val="16"/>
                <w:szCs w:val="16"/>
              </w:rPr>
            </w:pPr>
            <w:r w:rsidRPr="00755055">
              <w:rPr>
                <w:sz w:val="16"/>
                <w:szCs w:val="16"/>
              </w:rPr>
              <w:t>C26</w:t>
            </w:r>
          </w:p>
        </w:tc>
        <w:tc>
          <w:tcPr>
            <w:tcW w:w="5567" w:type="dxa"/>
            <w:tcBorders>
              <w:top w:val="single" w:sz="4" w:space="0" w:color="auto"/>
              <w:bottom w:val="single" w:sz="4" w:space="0" w:color="auto"/>
            </w:tcBorders>
            <w:tcPrChange w:id="153" w:author="Rohde &amp; Schwarz" w:date="2021-05-25T09:57:00Z">
              <w:tcPr>
                <w:tcW w:w="5567" w:type="dxa"/>
                <w:tcBorders>
                  <w:top w:val="single" w:sz="4" w:space="0" w:color="auto"/>
                </w:tcBorders>
              </w:tcPr>
            </w:tcPrChange>
          </w:tcPr>
          <w:p w:rsidR="00EC50AF" w:rsidRDefault="00EC50AF" w:rsidP="00EC50AF">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bottom w:val="single" w:sz="4" w:space="0" w:color="auto"/>
            </w:tcBorders>
            <w:tcPrChange w:id="154" w:author="Rohde &amp; Schwarz" w:date="2021-05-25T09:57:00Z">
              <w:tcPr>
                <w:tcW w:w="2947" w:type="dxa"/>
                <w:tcBorders>
                  <w:top w:val="single" w:sz="4" w:space="0" w:color="auto"/>
                </w:tcBorders>
              </w:tcPr>
            </w:tcPrChange>
          </w:tcPr>
          <w:p w:rsidR="00EC50AF" w:rsidRDefault="00EC50AF" w:rsidP="00EC50AF">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r w:rsidR="006C5211" w:rsidRPr="007307E1" w:rsidTr="006C521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 w:author="Rohde &amp; Schwarz" w:date="2021-05-25T10:0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6" w:author="Rohde &amp; Schwarz" w:date="2021-05-25T09:57:00Z"/>
          <w:trPrChange w:id="157" w:author="Rohde &amp; Schwarz" w:date="2021-05-25T10:03:00Z">
            <w:trPr>
              <w:cantSplit/>
              <w:jc w:val="center"/>
            </w:trPr>
          </w:trPrChange>
        </w:trPr>
        <w:tc>
          <w:tcPr>
            <w:tcW w:w="1125" w:type="dxa"/>
            <w:tcBorders>
              <w:top w:val="single" w:sz="4" w:space="0" w:color="auto"/>
              <w:bottom w:val="single" w:sz="4" w:space="0" w:color="auto"/>
            </w:tcBorders>
            <w:tcPrChange w:id="158" w:author="Rohde &amp; Schwarz" w:date="2021-05-25T10:03:00Z">
              <w:tcPr>
                <w:tcW w:w="1125" w:type="dxa"/>
                <w:tcBorders>
                  <w:top w:val="single" w:sz="4" w:space="0" w:color="auto"/>
                </w:tcBorders>
              </w:tcPr>
            </w:tcPrChange>
          </w:tcPr>
          <w:p w:rsidR="006C5211" w:rsidRPr="00755055" w:rsidRDefault="006C5211" w:rsidP="00EC50AF">
            <w:pPr>
              <w:pStyle w:val="TAL"/>
              <w:rPr>
                <w:ins w:id="159" w:author="Rohde &amp; Schwarz" w:date="2021-05-25T09:57:00Z"/>
                <w:sz w:val="16"/>
                <w:szCs w:val="16"/>
              </w:rPr>
            </w:pPr>
            <w:ins w:id="160" w:author="Rohde &amp; Schwarz" w:date="2021-05-25T09:57:00Z">
              <w:r>
                <w:rPr>
                  <w:sz w:val="16"/>
                  <w:szCs w:val="16"/>
                </w:rPr>
                <w:t>C</w:t>
              </w:r>
            </w:ins>
            <w:ins w:id="161" w:author="Rohde &amp; Schwarz" w:date="2021-05-25T11:38:00Z">
              <w:r w:rsidR="00A41003">
                <w:rPr>
                  <w:sz w:val="16"/>
                  <w:szCs w:val="16"/>
                </w:rPr>
                <w:t>31</w:t>
              </w:r>
            </w:ins>
          </w:p>
        </w:tc>
        <w:tc>
          <w:tcPr>
            <w:tcW w:w="5567" w:type="dxa"/>
            <w:tcBorders>
              <w:top w:val="single" w:sz="4" w:space="0" w:color="auto"/>
              <w:bottom w:val="single" w:sz="4" w:space="0" w:color="auto"/>
            </w:tcBorders>
            <w:tcPrChange w:id="162" w:author="Rohde &amp; Schwarz" w:date="2021-05-25T10:03:00Z">
              <w:tcPr>
                <w:tcW w:w="5567" w:type="dxa"/>
                <w:tcBorders>
                  <w:top w:val="single" w:sz="4" w:space="0" w:color="auto"/>
                </w:tcBorders>
              </w:tcPr>
            </w:tcPrChange>
          </w:tcPr>
          <w:p w:rsidR="006C5211" w:rsidRPr="00755055" w:rsidRDefault="006C5211" w:rsidP="00EC50AF">
            <w:pPr>
              <w:pStyle w:val="TAL"/>
              <w:rPr>
                <w:ins w:id="163" w:author="Rohde &amp; Schwarz" w:date="2021-05-25T09:57:00Z"/>
                <w:sz w:val="16"/>
                <w:szCs w:val="16"/>
              </w:rPr>
            </w:pPr>
            <w:ins w:id="164" w:author="Rohde &amp; Schwarz" w:date="2021-05-25T09:58:00Z">
              <w:r w:rsidRPr="00755055">
                <w:rPr>
                  <w:sz w:val="16"/>
                  <w:szCs w:val="16"/>
                </w:rPr>
                <w:t xml:space="preserve">IF A.6a/2 AND A.18/5 AND A.3A/50 AND A.15/1 AND </w:t>
              </w:r>
              <w:r>
                <w:rPr>
                  <w:sz w:val="16"/>
                  <w:szCs w:val="16"/>
                </w:rPr>
                <w:t>A.15/2 AND A.15/10</w:t>
              </w:r>
            </w:ins>
            <w:ins w:id="165" w:author="Rohde &amp; Schwarz" w:date="2021-05-25T09:59:00Z">
              <w:r>
                <w:rPr>
                  <w:sz w:val="16"/>
                  <w:szCs w:val="16"/>
                </w:rPr>
                <w:t xml:space="preserve"> AND A.15/3 AND A.15/11 AND A.4/2B </w:t>
              </w:r>
            </w:ins>
            <w:ins w:id="166" w:author="Rohde &amp; Schwarz" w:date="2021-05-25T10:00:00Z">
              <w:r>
                <w:rPr>
                  <w:sz w:val="16"/>
                  <w:szCs w:val="16"/>
                </w:rPr>
                <w:t xml:space="preserve">AND A.4/16 AND A.12/61 </w:t>
              </w:r>
            </w:ins>
            <w:ins w:id="167" w:author="Rohde &amp; Schwarz" w:date="2021-05-25T09:58:00Z">
              <w:r w:rsidRPr="00755055">
                <w:rPr>
                  <w:sz w:val="16"/>
                  <w:szCs w:val="16"/>
                </w:rPr>
                <w:t>THEN R ELSE N/A</w:t>
              </w:r>
            </w:ins>
          </w:p>
        </w:tc>
        <w:tc>
          <w:tcPr>
            <w:tcW w:w="2947" w:type="dxa"/>
            <w:tcBorders>
              <w:top w:val="single" w:sz="4" w:space="0" w:color="auto"/>
              <w:bottom w:val="single" w:sz="4" w:space="0" w:color="auto"/>
            </w:tcBorders>
            <w:tcPrChange w:id="168" w:author="Rohde &amp; Schwarz" w:date="2021-05-25T10:03:00Z">
              <w:tcPr>
                <w:tcW w:w="2947" w:type="dxa"/>
                <w:tcBorders>
                  <w:top w:val="single" w:sz="4" w:space="0" w:color="auto"/>
                </w:tcBorders>
              </w:tcPr>
            </w:tcPrChange>
          </w:tcPr>
          <w:p w:rsidR="006C5211" w:rsidRPr="00755055" w:rsidRDefault="006C5211" w:rsidP="00EC50AF">
            <w:pPr>
              <w:pStyle w:val="TAL"/>
              <w:rPr>
                <w:ins w:id="169" w:author="Rohde &amp; Schwarz" w:date="2021-05-25T09:57:00Z"/>
                <w:sz w:val="16"/>
                <w:szCs w:val="16"/>
              </w:rPr>
            </w:pPr>
            <w:ins w:id="170" w:author="Rohde &amp; Schwarz" w:date="2021-05-25T09:57:00Z">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ins>
          </w:p>
        </w:tc>
      </w:tr>
      <w:tr w:rsidR="006C5211" w:rsidRPr="007307E1" w:rsidTr="00E54DD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 w:author="Rohde &amp; Schwarz" w:date="2021-05-25T10: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2" w:author="Rohde &amp; Schwarz" w:date="2021-05-25T10:03:00Z"/>
          <w:trPrChange w:id="173" w:author="Rohde &amp; Schwarz" w:date="2021-05-25T10:05:00Z">
            <w:trPr>
              <w:cantSplit/>
              <w:jc w:val="center"/>
            </w:trPr>
          </w:trPrChange>
        </w:trPr>
        <w:tc>
          <w:tcPr>
            <w:tcW w:w="1125" w:type="dxa"/>
            <w:tcBorders>
              <w:top w:val="single" w:sz="4" w:space="0" w:color="auto"/>
              <w:bottom w:val="single" w:sz="4" w:space="0" w:color="auto"/>
            </w:tcBorders>
            <w:tcPrChange w:id="174" w:author="Rohde &amp; Schwarz" w:date="2021-05-25T10:05:00Z">
              <w:tcPr>
                <w:tcW w:w="1125" w:type="dxa"/>
                <w:tcBorders>
                  <w:top w:val="single" w:sz="4" w:space="0" w:color="auto"/>
                </w:tcBorders>
              </w:tcPr>
            </w:tcPrChange>
          </w:tcPr>
          <w:p w:rsidR="006C5211" w:rsidRDefault="006C5211" w:rsidP="00EC50AF">
            <w:pPr>
              <w:pStyle w:val="TAL"/>
              <w:rPr>
                <w:ins w:id="175" w:author="Rohde &amp; Schwarz" w:date="2021-05-25T10:03:00Z"/>
                <w:sz w:val="16"/>
                <w:szCs w:val="16"/>
              </w:rPr>
            </w:pPr>
            <w:ins w:id="176" w:author="Rohde &amp; Schwarz" w:date="2021-05-25T10:03:00Z">
              <w:r>
                <w:rPr>
                  <w:sz w:val="16"/>
                  <w:szCs w:val="16"/>
                </w:rPr>
                <w:t>C</w:t>
              </w:r>
            </w:ins>
            <w:ins w:id="177" w:author="Rohde &amp; Schwarz" w:date="2021-05-25T11:38:00Z">
              <w:r w:rsidR="00A41003">
                <w:rPr>
                  <w:sz w:val="16"/>
                  <w:szCs w:val="16"/>
                </w:rPr>
                <w:t>32</w:t>
              </w:r>
            </w:ins>
          </w:p>
        </w:tc>
        <w:tc>
          <w:tcPr>
            <w:tcW w:w="5567" w:type="dxa"/>
            <w:tcBorders>
              <w:top w:val="single" w:sz="4" w:space="0" w:color="auto"/>
              <w:bottom w:val="single" w:sz="4" w:space="0" w:color="auto"/>
            </w:tcBorders>
            <w:tcPrChange w:id="178" w:author="Rohde &amp; Schwarz" w:date="2021-05-25T10:05:00Z">
              <w:tcPr>
                <w:tcW w:w="5567" w:type="dxa"/>
                <w:tcBorders>
                  <w:top w:val="single" w:sz="4" w:space="0" w:color="auto"/>
                </w:tcBorders>
              </w:tcPr>
            </w:tcPrChange>
          </w:tcPr>
          <w:p w:rsidR="006C5211" w:rsidRPr="00755055" w:rsidRDefault="006C5211" w:rsidP="00EC50AF">
            <w:pPr>
              <w:pStyle w:val="TAL"/>
              <w:rPr>
                <w:ins w:id="179" w:author="Rohde &amp; Schwarz" w:date="2021-05-25T10:03:00Z"/>
                <w:sz w:val="16"/>
                <w:szCs w:val="16"/>
              </w:rPr>
            </w:pPr>
            <w:ins w:id="180" w:author="Rohde &amp; Schwarz" w:date="2021-05-25T10:04:00Z">
              <w:r w:rsidRPr="00755055">
                <w:rPr>
                  <w:sz w:val="16"/>
                  <w:szCs w:val="16"/>
                </w:rPr>
                <w:t xml:space="preserve">IF A.6a/2 AND A.18/5 AND A.3A/50 AND A.15/1 AND </w:t>
              </w:r>
              <w:r>
                <w:rPr>
                  <w:sz w:val="16"/>
                  <w:szCs w:val="16"/>
                </w:rPr>
                <w:t xml:space="preserve">A.15/2 AND A.15/10 AND A.15/3 AND A.15/11 AND A.4/16 </w:t>
              </w:r>
              <w:r w:rsidRPr="00755055">
                <w:rPr>
                  <w:sz w:val="16"/>
                  <w:szCs w:val="16"/>
                </w:rPr>
                <w:t>THEN R ELSE N/A</w:t>
              </w:r>
            </w:ins>
          </w:p>
        </w:tc>
        <w:tc>
          <w:tcPr>
            <w:tcW w:w="2947" w:type="dxa"/>
            <w:tcBorders>
              <w:top w:val="single" w:sz="4" w:space="0" w:color="auto"/>
              <w:bottom w:val="single" w:sz="4" w:space="0" w:color="auto"/>
            </w:tcBorders>
            <w:tcPrChange w:id="181" w:author="Rohde &amp; Schwarz" w:date="2021-05-25T10:05:00Z">
              <w:tcPr>
                <w:tcW w:w="2947" w:type="dxa"/>
                <w:tcBorders>
                  <w:top w:val="single" w:sz="4" w:space="0" w:color="auto"/>
                </w:tcBorders>
              </w:tcPr>
            </w:tcPrChange>
          </w:tcPr>
          <w:p w:rsidR="006C5211" w:rsidRPr="00EA59C2" w:rsidRDefault="006C5211" w:rsidP="00EC50AF">
            <w:pPr>
              <w:pStyle w:val="TAL"/>
              <w:rPr>
                <w:ins w:id="182" w:author="Rohde &amp; Schwarz" w:date="2021-05-25T10:03:00Z"/>
                <w:sz w:val="16"/>
                <w:szCs w:val="16"/>
              </w:rPr>
            </w:pPr>
            <w:ins w:id="183" w:author="Rohde &amp; Schwarz" w:date="2021-05-25T10:03:00Z">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EA59C2">
                <w:rPr>
                  <w:sz w:val="16"/>
                  <w:szCs w:val="16"/>
                </w:rPr>
                <w:t xml:space="preserve"> </w:t>
              </w:r>
              <w:r w:rsidRPr="00924BD9">
                <w:rPr>
                  <w:sz w:val="16"/>
                  <w:szCs w:val="16"/>
                </w:rPr>
                <w:t>and preconditions</w:t>
              </w:r>
            </w:ins>
          </w:p>
        </w:tc>
      </w:tr>
      <w:tr w:rsidR="00E54DDD" w:rsidRPr="007307E1" w:rsidTr="00EC50AF">
        <w:trPr>
          <w:cantSplit/>
          <w:jc w:val="center"/>
          <w:ins w:id="184" w:author="Rohde &amp; Schwarz" w:date="2021-05-25T10:05:00Z"/>
        </w:trPr>
        <w:tc>
          <w:tcPr>
            <w:tcW w:w="1125" w:type="dxa"/>
            <w:tcBorders>
              <w:top w:val="single" w:sz="4" w:space="0" w:color="auto"/>
            </w:tcBorders>
          </w:tcPr>
          <w:p w:rsidR="00E54DDD" w:rsidRDefault="00E54DDD" w:rsidP="00EC50AF">
            <w:pPr>
              <w:pStyle w:val="TAL"/>
              <w:rPr>
                <w:ins w:id="185" w:author="Rohde &amp; Schwarz" w:date="2021-05-25T10:05:00Z"/>
                <w:sz w:val="16"/>
                <w:szCs w:val="16"/>
              </w:rPr>
            </w:pPr>
            <w:ins w:id="186" w:author="Rohde &amp; Schwarz" w:date="2021-05-25T10:05:00Z">
              <w:r>
                <w:rPr>
                  <w:sz w:val="16"/>
                  <w:szCs w:val="16"/>
                </w:rPr>
                <w:t>C</w:t>
              </w:r>
            </w:ins>
            <w:ins w:id="187" w:author="Rohde &amp; Schwarz" w:date="2021-05-25T11:37:00Z">
              <w:r w:rsidR="00A41003">
                <w:rPr>
                  <w:sz w:val="16"/>
                  <w:szCs w:val="16"/>
                </w:rPr>
                <w:t>33</w:t>
              </w:r>
            </w:ins>
          </w:p>
        </w:tc>
        <w:tc>
          <w:tcPr>
            <w:tcW w:w="5567" w:type="dxa"/>
            <w:tcBorders>
              <w:top w:val="single" w:sz="4" w:space="0" w:color="auto"/>
            </w:tcBorders>
          </w:tcPr>
          <w:p w:rsidR="00E54DDD" w:rsidRPr="00755055" w:rsidRDefault="00E54DDD" w:rsidP="00EC50AF">
            <w:pPr>
              <w:pStyle w:val="TAL"/>
              <w:rPr>
                <w:ins w:id="188" w:author="Rohde &amp; Schwarz" w:date="2021-05-25T10:05:00Z"/>
                <w:sz w:val="16"/>
                <w:szCs w:val="16"/>
              </w:rPr>
            </w:pPr>
            <w:ins w:id="189" w:author="Rohde &amp; Schwarz" w:date="2021-05-25T10:06:00Z">
              <w:r w:rsidRPr="00755055">
                <w:rPr>
                  <w:sz w:val="16"/>
                  <w:szCs w:val="16"/>
                </w:rPr>
                <w:t xml:space="preserve">IF A.6a/2 AND A.18/5 AND A.3A/50 AND A.15/1 AND </w:t>
              </w:r>
              <w:r>
                <w:rPr>
                  <w:sz w:val="16"/>
                  <w:szCs w:val="16"/>
                </w:rPr>
                <w:t xml:space="preserve">A.15/2 AND A.15/10 AND A.15/3 AND A.15/11 AND A.4/16 AND A.12/61 </w:t>
              </w:r>
              <w:r w:rsidRPr="00755055">
                <w:rPr>
                  <w:sz w:val="16"/>
                  <w:szCs w:val="16"/>
                </w:rPr>
                <w:t>THEN R ELSE N/A</w:t>
              </w:r>
            </w:ins>
          </w:p>
        </w:tc>
        <w:tc>
          <w:tcPr>
            <w:tcW w:w="2947" w:type="dxa"/>
            <w:tcBorders>
              <w:top w:val="single" w:sz="4" w:space="0" w:color="auto"/>
            </w:tcBorders>
          </w:tcPr>
          <w:p w:rsidR="00E54DDD" w:rsidRPr="00EA59C2" w:rsidRDefault="00E54DDD" w:rsidP="00EC50AF">
            <w:pPr>
              <w:pStyle w:val="TAL"/>
              <w:rPr>
                <w:ins w:id="190" w:author="Rohde &amp; Schwarz" w:date="2021-05-25T10:05:00Z"/>
                <w:sz w:val="16"/>
                <w:szCs w:val="16"/>
              </w:rPr>
            </w:pPr>
            <w:ins w:id="191" w:author="Rohde &amp; Schwarz" w:date="2021-05-25T10:05:00Z">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ins>
          </w:p>
        </w:tc>
      </w:tr>
    </w:tbl>
    <w:p w:rsidR="00EC50AF" w:rsidRPr="007307E1" w:rsidRDefault="00EC50AF" w:rsidP="00EC50AF"/>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FD2EAA" w:rsidRPr="007307E1" w:rsidRDefault="00FD2EAA" w:rsidP="00FD2EAA">
      <w:pPr>
        <w:pStyle w:val="Heading3"/>
      </w:pPr>
      <w:bookmarkStart w:id="192" w:name="_Toc500932338"/>
      <w:bookmarkStart w:id="193" w:name="_Toc51774567"/>
      <w:bookmarkStart w:id="194" w:name="_Toc68192011"/>
      <w:r w:rsidRPr="007307E1">
        <w:t>A.4.7</w:t>
      </w:r>
      <w:r w:rsidRPr="007307E1">
        <w:tab/>
        <w:t>MTSI media</w:t>
      </w:r>
      <w:bookmarkEnd w:id="192"/>
      <w:bookmarkEnd w:id="193"/>
      <w:bookmarkEnd w:id="194"/>
    </w:p>
    <w:p w:rsidR="00FD2EAA" w:rsidRPr="007307E1" w:rsidRDefault="00FD2EAA" w:rsidP="00FD2EAA">
      <w:pPr>
        <w:pStyle w:val="TH"/>
      </w:pPr>
      <w:r w:rsidRPr="007307E1">
        <w:t>Table A.15: MTSI media</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Change w:id="195">
          <w:tblGrid>
            <w:gridCol w:w="8"/>
            <w:gridCol w:w="644"/>
            <w:gridCol w:w="8"/>
            <w:gridCol w:w="2190"/>
            <w:gridCol w:w="8"/>
            <w:gridCol w:w="1304"/>
            <w:gridCol w:w="8"/>
            <w:gridCol w:w="807"/>
            <w:gridCol w:w="8"/>
            <w:gridCol w:w="843"/>
            <w:gridCol w:w="8"/>
            <w:gridCol w:w="2443"/>
            <w:gridCol w:w="8"/>
            <w:gridCol w:w="1578"/>
            <w:gridCol w:w="8"/>
          </w:tblGrid>
        </w:tblGridChange>
      </w:tblGrid>
      <w:tr w:rsidR="00FD2EAA" w:rsidRPr="007307E1" w:rsidTr="00FD2EAA">
        <w:trPr>
          <w:cantSplit/>
          <w:jc w:val="center"/>
        </w:trPr>
        <w:tc>
          <w:tcPr>
            <w:tcW w:w="652"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H"/>
            </w:pPr>
            <w:r w:rsidRPr="007307E1">
              <w:t>Media</w:t>
            </w: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H"/>
            </w:pPr>
            <w:r w:rsidRPr="007307E1">
              <w:t>Support</w:t>
            </w:r>
          </w:p>
        </w:tc>
      </w:tr>
      <w:tr w:rsidR="00FD2EAA" w:rsidRPr="007307E1" w:rsidTr="00FD2EAA">
        <w:trPr>
          <w:cantSplit/>
          <w:jc w:val="center"/>
        </w:trPr>
        <w:tc>
          <w:tcPr>
            <w:tcW w:w="652" w:type="dxa"/>
            <w:vMerge w:val="restart"/>
            <w:tcBorders>
              <w:top w:val="single" w:sz="6" w:space="0" w:color="auto"/>
              <w:left w:val="single" w:sz="6" w:space="0" w:color="auto"/>
              <w:right w:val="single" w:sz="6" w:space="0" w:color="auto"/>
            </w:tcBorders>
          </w:tcPr>
          <w:p w:rsidR="00FD2EAA" w:rsidRPr="007307E1" w:rsidRDefault="00FD2EAA" w:rsidP="00654F9B">
            <w:pPr>
              <w:pStyle w:val="TAC"/>
            </w:pPr>
            <w:r w:rsidRPr="007307E1">
              <w:t>1</w:t>
            </w:r>
          </w:p>
        </w:tc>
        <w:tc>
          <w:tcPr>
            <w:tcW w:w="2198" w:type="dxa"/>
            <w:vMerge w:val="restart"/>
            <w:tcBorders>
              <w:top w:val="single" w:sz="6" w:space="0" w:color="auto"/>
              <w:left w:val="single" w:sz="6" w:space="0" w:color="auto"/>
              <w:right w:val="single" w:sz="6" w:space="0" w:color="auto"/>
            </w:tcBorders>
          </w:tcPr>
          <w:p w:rsidR="00FD2EAA" w:rsidRPr="007307E1" w:rsidRDefault="00FD2EAA" w:rsidP="00654F9B">
            <w:pPr>
              <w:pStyle w:val="TAL"/>
            </w:pPr>
            <w:r w:rsidRPr="007307E1">
              <w:t>Speech</w:t>
            </w: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o</w:t>
            </w:r>
          </w:p>
        </w:tc>
        <w:tc>
          <w:tcPr>
            <w:tcW w:w="851" w:type="dxa"/>
            <w:vMerge w:val="restart"/>
            <w:tcBorders>
              <w:top w:val="single" w:sz="4" w:space="0" w:color="auto"/>
              <w:left w:val="single" w:sz="4" w:space="0" w:color="auto"/>
              <w:right w:val="single" w:sz="4" w:space="0" w:color="auto"/>
            </w:tcBorders>
          </w:tcPr>
          <w:p w:rsidR="00FD2EAA" w:rsidRPr="007307E1" w:rsidRDefault="00FD2EAA" w:rsidP="00654F9B">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D2EAA" w:rsidRPr="007307E1" w:rsidRDefault="00FD2EAA" w:rsidP="00654F9B">
            <w:pPr>
              <w:pStyle w:val="TAL"/>
            </w:pPr>
            <w:r w:rsidRPr="007307E1">
              <w:t>pc_MTSI_Speech</w:t>
            </w:r>
          </w:p>
        </w:tc>
        <w:tc>
          <w:tcPr>
            <w:tcW w:w="1586" w:type="dxa"/>
            <w:vMerge w:val="restart"/>
            <w:tcBorders>
              <w:top w:val="single" w:sz="4" w:space="0" w:color="auto"/>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vMerge/>
            <w:tcBorders>
              <w:left w:val="single" w:sz="6" w:space="0" w:color="auto"/>
              <w:right w:val="single" w:sz="6" w:space="0" w:color="auto"/>
            </w:tcBorders>
          </w:tcPr>
          <w:p w:rsidR="00FD2EAA" w:rsidRPr="007307E1" w:rsidRDefault="00FD2EAA" w:rsidP="00654F9B">
            <w:pPr>
              <w:pStyle w:val="TAC"/>
            </w:pPr>
          </w:p>
        </w:tc>
        <w:tc>
          <w:tcPr>
            <w:tcW w:w="2198" w:type="dxa"/>
            <w:vMerge/>
            <w:tcBorders>
              <w:left w:val="single" w:sz="6" w:space="0" w:color="auto"/>
              <w:right w:val="single" w:sz="6" w:space="0" w:color="auto"/>
            </w:tcBorders>
          </w:tcPr>
          <w:p w:rsidR="00FD2EAA" w:rsidRPr="007307E1" w:rsidRDefault="00FD2EAA" w:rsidP="00FD2EAA">
            <w:pPr>
              <w:pStyle w:val="ListNumber"/>
              <w:numPr>
                <w:ilvl w:val="0"/>
                <w:numId w:val="1"/>
              </w:numPr>
              <w:overflowPunct w:val="0"/>
              <w:autoSpaceDE w:val="0"/>
              <w:autoSpaceDN w:val="0"/>
              <w:adjustRightInd w:val="0"/>
              <w:ind w:left="568" w:hanging="284"/>
              <w:textAlignment w:val="baseline"/>
              <w:rPr>
                <w:szCs w:val="18"/>
              </w:rPr>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m</w:t>
            </w:r>
          </w:p>
        </w:tc>
        <w:tc>
          <w:tcPr>
            <w:tcW w:w="851" w:type="dxa"/>
            <w:vMerge/>
            <w:tcBorders>
              <w:left w:val="single" w:sz="4" w:space="0" w:color="auto"/>
              <w:right w:val="single" w:sz="4" w:space="0" w:color="auto"/>
            </w:tcBorders>
          </w:tcPr>
          <w:p w:rsidR="00FD2EAA" w:rsidRPr="007307E1" w:rsidRDefault="00FD2EAA" w:rsidP="00654F9B">
            <w:pPr>
              <w:pStyle w:val="TAC"/>
            </w:pPr>
          </w:p>
        </w:tc>
        <w:tc>
          <w:tcPr>
            <w:tcW w:w="2451" w:type="dxa"/>
            <w:vMerge/>
            <w:tcBorders>
              <w:left w:val="single" w:sz="4" w:space="0" w:color="auto"/>
              <w:right w:val="single" w:sz="4" w:space="0" w:color="auto"/>
            </w:tcBorders>
          </w:tcPr>
          <w:p w:rsidR="00FD2EAA" w:rsidRPr="007307E1" w:rsidRDefault="00FD2EAA" w:rsidP="00FD2EAA">
            <w:pPr>
              <w:pStyle w:val="ListNumber"/>
              <w:numPr>
                <w:ilvl w:val="0"/>
                <w:numId w:val="2"/>
              </w:numPr>
              <w:overflowPunct w:val="0"/>
              <w:autoSpaceDE w:val="0"/>
              <w:autoSpaceDN w:val="0"/>
              <w:adjustRightInd w:val="0"/>
              <w:ind w:left="568" w:hanging="284"/>
              <w:textAlignment w:val="baseline"/>
              <w:rPr>
                <w:szCs w:val="18"/>
              </w:rPr>
            </w:pPr>
          </w:p>
        </w:tc>
        <w:tc>
          <w:tcPr>
            <w:tcW w:w="1586" w:type="dxa"/>
            <w:vMerge/>
            <w:tcBorders>
              <w:left w:val="single" w:sz="4" w:space="0" w:color="auto"/>
              <w:right w:val="single" w:sz="4" w:space="0" w:color="auto"/>
            </w:tcBorders>
          </w:tcPr>
          <w:p w:rsidR="00FD2EAA" w:rsidRPr="007307E1" w:rsidRDefault="00FD2EAA" w:rsidP="00FD2EAA">
            <w:pPr>
              <w:pStyle w:val="ListNumber"/>
              <w:numPr>
                <w:ilvl w:val="0"/>
                <w:numId w:val="3"/>
              </w:numPr>
              <w:overflowPunct w:val="0"/>
              <w:autoSpaceDE w:val="0"/>
              <w:autoSpaceDN w:val="0"/>
              <w:adjustRightInd w:val="0"/>
              <w:ind w:left="568" w:hanging="284"/>
              <w:textAlignment w:val="baseline"/>
              <w:rPr>
                <w:szCs w:val="18"/>
              </w:rPr>
            </w:pPr>
          </w:p>
        </w:tc>
      </w:tr>
      <w:tr w:rsidR="00FD2EAA" w:rsidRPr="007307E1" w:rsidTr="00FD2EAA">
        <w:trPr>
          <w:cantSplit/>
          <w:jc w:val="center"/>
        </w:trPr>
        <w:tc>
          <w:tcPr>
            <w:tcW w:w="652" w:type="dxa"/>
            <w:vMerge/>
            <w:tcBorders>
              <w:left w:val="single" w:sz="6" w:space="0" w:color="auto"/>
              <w:right w:val="single" w:sz="6" w:space="0" w:color="auto"/>
            </w:tcBorders>
          </w:tcPr>
          <w:p w:rsidR="00FD2EAA" w:rsidRPr="007307E1" w:rsidRDefault="00FD2EAA" w:rsidP="00654F9B">
            <w:pPr>
              <w:pStyle w:val="TAC"/>
            </w:pPr>
          </w:p>
        </w:tc>
        <w:tc>
          <w:tcPr>
            <w:tcW w:w="2198" w:type="dxa"/>
            <w:vMerge/>
            <w:tcBorders>
              <w:left w:val="single" w:sz="6" w:space="0" w:color="auto"/>
              <w:right w:val="single" w:sz="6" w:space="0" w:color="auto"/>
            </w:tcBorders>
          </w:tcPr>
          <w:p w:rsidR="00FD2EAA" w:rsidRPr="007307E1" w:rsidRDefault="00FD2EAA" w:rsidP="00654F9B">
            <w:pPr>
              <w:pStyle w:val="ListNumbe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IR 51 [84], 3</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m</w:t>
            </w:r>
          </w:p>
        </w:tc>
        <w:tc>
          <w:tcPr>
            <w:tcW w:w="851" w:type="dxa"/>
            <w:vMerge/>
            <w:tcBorders>
              <w:left w:val="single" w:sz="4" w:space="0" w:color="auto"/>
              <w:right w:val="single" w:sz="4" w:space="0" w:color="auto"/>
            </w:tcBorders>
          </w:tcPr>
          <w:p w:rsidR="00FD2EAA" w:rsidRPr="007307E1" w:rsidRDefault="00FD2EAA" w:rsidP="00654F9B">
            <w:pPr>
              <w:pStyle w:val="TAC"/>
            </w:pPr>
          </w:p>
        </w:tc>
        <w:tc>
          <w:tcPr>
            <w:tcW w:w="2451" w:type="dxa"/>
            <w:vMerge/>
            <w:tcBorders>
              <w:left w:val="single" w:sz="4" w:space="0" w:color="auto"/>
              <w:right w:val="single" w:sz="4" w:space="0" w:color="auto"/>
            </w:tcBorders>
          </w:tcPr>
          <w:p w:rsidR="00FD2EAA" w:rsidRPr="007307E1" w:rsidRDefault="00FD2EAA" w:rsidP="00654F9B">
            <w:pPr>
              <w:pStyle w:val="ListNumber"/>
              <w:ind w:left="0" w:firstLine="0"/>
              <w:rPr>
                <w:szCs w:val="18"/>
              </w:rPr>
            </w:pPr>
          </w:p>
        </w:tc>
        <w:tc>
          <w:tcPr>
            <w:tcW w:w="1586" w:type="dxa"/>
            <w:vMerge/>
            <w:tcBorders>
              <w:left w:val="single" w:sz="4" w:space="0" w:color="auto"/>
              <w:right w:val="single" w:sz="4" w:space="0" w:color="auto"/>
            </w:tcBorders>
          </w:tcPr>
          <w:p w:rsidR="00FD2EAA" w:rsidRPr="007307E1" w:rsidRDefault="00FD2EAA" w:rsidP="00654F9B">
            <w:pPr>
              <w:pStyle w:val="ListNumber"/>
              <w:rPr>
                <w:szCs w:val="18"/>
              </w:rPr>
            </w:pPr>
          </w:p>
        </w:tc>
      </w:tr>
      <w:tr w:rsidR="00FD2EAA" w:rsidRPr="007307E1" w:rsidTr="00FD2EAA">
        <w:trPr>
          <w:cantSplit/>
          <w:jc w:val="center"/>
        </w:trPr>
        <w:tc>
          <w:tcPr>
            <w:tcW w:w="652" w:type="dxa"/>
            <w:vMerge/>
            <w:tcBorders>
              <w:left w:val="single" w:sz="6" w:space="0" w:color="auto"/>
              <w:right w:val="single" w:sz="6" w:space="0" w:color="auto"/>
            </w:tcBorders>
          </w:tcPr>
          <w:p w:rsidR="00FD2EAA" w:rsidRPr="007307E1" w:rsidRDefault="00FD2EAA" w:rsidP="00654F9B">
            <w:pPr>
              <w:pStyle w:val="TAC"/>
            </w:pPr>
          </w:p>
        </w:tc>
        <w:tc>
          <w:tcPr>
            <w:tcW w:w="2198" w:type="dxa"/>
            <w:vMerge/>
            <w:tcBorders>
              <w:left w:val="single" w:sz="6" w:space="0" w:color="auto"/>
              <w:right w:val="single" w:sz="6" w:space="0" w:color="auto"/>
            </w:tcBorders>
          </w:tcPr>
          <w:p w:rsidR="00FD2EAA" w:rsidRPr="007307E1" w:rsidRDefault="00FD2EAA" w:rsidP="00654F9B">
            <w:pPr>
              <w:pStyle w:val="ListNumbe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m</w:t>
            </w:r>
          </w:p>
        </w:tc>
        <w:tc>
          <w:tcPr>
            <w:tcW w:w="851" w:type="dxa"/>
            <w:vMerge/>
            <w:tcBorders>
              <w:left w:val="single" w:sz="4" w:space="0" w:color="auto"/>
              <w:bottom w:val="single" w:sz="4" w:space="0" w:color="auto"/>
              <w:right w:val="single" w:sz="4" w:space="0" w:color="auto"/>
            </w:tcBorders>
          </w:tcPr>
          <w:p w:rsidR="00FD2EAA" w:rsidRPr="007307E1" w:rsidRDefault="00FD2EAA" w:rsidP="00654F9B">
            <w:pPr>
              <w:pStyle w:val="TAC"/>
            </w:pPr>
          </w:p>
        </w:tc>
        <w:tc>
          <w:tcPr>
            <w:tcW w:w="2451" w:type="dxa"/>
            <w:vMerge/>
            <w:tcBorders>
              <w:left w:val="single" w:sz="4" w:space="0" w:color="auto"/>
              <w:right w:val="single" w:sz="4" w:space="0" w:color="auto"/>
            </w:tcBorders>
          </w:tcPr>
          <w:p w:rsidR="00FD2EAA" w:rsidRPr="007307E1" w:rsidRDefault="00FD2EAA" w:rsidP="00654F9B">
            <w:pPr>
              <w:pStyle w:val="ListNumber"/>
              <w:ind w:left="0" w:firstLine="0"/>
              <w:rPr>
                <w:szCs w:val="18"/>
              </w:rPr>
            </w:pPr>
          </w:p>
        </w:tc>
        <w:tc>
          <w:tcPr>
            <w:tcW w:w="1586" w:type="dxa"/>
            <w:vMerge/>
            <w:tcBorders>
              <w:left w:val="single" w:sz="4" w:space="0" w:color="auto"/>
              <w:right w:val="single" w:sz="4" w:space="0" w:color="auto"/>
            </w:tcBorders>
          </w:tcPr>
          <w:p w:rsidR="00FD2EAA" w:rsidRPr="007307E1" w:rsidRDefault="00FD2EAA" w:rsidP="00654F9B">
            <w:pPr>
              <w:pStyle w:val="ListNumber"/>
              <w:rPr>
                <w:szCs w:val="18"/>
              </w:rPr>
            </w:pPr>
          </w:p>
        </w:tc>
      </w:tr>
      <w:tr w:rsidR="00FD2EAA" w:rsidRPr="007307E1" w:rsidTr="00FD2EAA">
        <w:trPr>
          <w:cantSplit/>
          <w:jc w:val="center"/>
        </w:trPr>
        <w:tc>
          <w:tcPr>
            <w:tcW w:w="652" w:type="dxa"/>
            <w:tcBorders>
              <w:left w:val="single" w:sz="6" w:space="0" w:color="auto"/>
              <w:bottom w:val="single" w:sz="6" w:space="0" w:color="auto"/>
              <w:right w:val="single" w:sz="6" w:space="0" w:color="auto"/>
            </w:tcBorders>
          </w:tcPr>
          <w:p w:rsidR="00FD2EAA" w:rsidRPr="007307E1" w:rsidRDefault="00FD2EAA" w:rsidP="00654F9B">
            <w:pPr>
              <w:pStyle w:val="TAC"/>
            </w:pPr>
          </w:p>
        </w:tc>
        <w:tc>
          <w:tcPr>
            <w:tcW w:w="2198" w:type="dxa"/>
            <w:tcBorders>
              <w:left w:val="single" w:sz="6" w:space="0" w:color="auto"/>
              <w:bottom w:val="single" w:sz="6" w:space="0" w:color="auto"/>
              <w:right w:val="single" w:sz="6" w:space="0" w:color="auto"/>
            </w:tcBorders>
          </w:tcPr>
          <w:p w:rsidR="00FD2EAA" w:rsidRPr="007307E1" w:rsidRDefault="00FD2EAA" w:rsidP="00654F9B">
            <w:pPr>
              <w:pStyle w:val="ListNumbe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55055">
              <w:t>m</w:t>
            </w:r>
          </w:p>
        </w:tc>
        <w:tc>
          <w:tcPr>
            <w:tcW w:w="851" w:type="dxa"/>
            <w:tcBorders>
              <w:left w:val="single" w:sz="4" w:space="0" w:color="auto"/>
              <w:bottom w:val="single" w:sz="4" w:space="0" w:color="auto"/>
              <w:right w:val="single" w:sz="4" w:space="0" w:color="auto"/>
            </w:tcBorders>
          </w:tcPr>
          <w:p w:rsidR="00FD2EAA" w:rsidRPr="007307E1" w:rsidRDefault="00FD2EAA" w:rsidP="00654F9B">
            <w:pPr>
              <w:pStyle w:val="TAC"/>
            </w:pPr>
            <w:r w:rsidRPr="00755055">
              <w:t>Rel-15</w:t>
            </w:r>
          </w:p>
        </w:tc>
        <w:tc>
          <w:tcPr>
            <w:tcW w:w="2451" w:type="dxa"/>
            <w:tcBorders>
              <w:left w:val="single" w:sz="4" w:space="0" w:color="auto"/>
              <w:bottom w:val="single" w:sz="4" w:space="0" w:color="auto"/>
              <w:right w:val="single" w:sz="4" w:space="0" w:color="auto"/>
            </w:tcBorders>
          </w:tcPr>
          <w:p w:rsidR="00FD2EAA" w:rsidRPr="007307E1" w:rsidRDefault="00FD2EAA" w:rsidP="00654F9B">
            <w:pPr>
              <w:pStyle w:val="ListNumber"/>
              <w:ind w:left="0" w:firstLine="0"/>
              <w:rPr>
                <w:szCs w:val="18"/>
              </w:rPr>
            </w:pPr>
          </w:p>
        </w:tc>
        <w:tc>
          <w:tcPr>
            <w:tcW w:w="1586" w:type="dxa"/>
            <w:tcBorders>
              <w:left w:val="single" w:sz="4" w:space="0" w:color="auto"/>
              <w:bottom w:val="single" w:sz="4" w:space="0" w:color="auto"/>
              <w:right w:val="single" w:sz="4" w:space="0" w:color="auto"/>
            </w:tcBorders>
          </w:tcPr>
          <w:p w:rsidR="00FD2EAA" w:rsidRPr="007307E1" w:rsidRDefault="00FD2EAA" w:rsidP="00654F9B">
            <w:pPr>
              <w:pStyle w:val="ListNumber"/>
              <w:rPr>
                <w:szCs w:val="18"/>
              </w:rPr>
            </w:pPr>
          </w:p>
        </w:tc>
      </w:tr>
      <w:tr w:rsidR="00FD2EAA" w:rsidRPr="007307E1" w:rsidTr="00FD2EAA">
        <w:trPr>
          <w:cantSplit/>
          <w:jc w:val="center"/>
        </w:trPr>
        <w:tc>
          <w:tcPr>
            <w:tcW w:w="652" w:type="dxa"/>
            <w:vMerge w:val="restart"/>
            <w:tcBorders>
              <w:top w:val="single" w:sz="6" w:space="0" w:color="auto"/>
              <w:left w:val="single" w:sz="6" w:space="0" w:color="auto"/>
              <w:right w:val="single" w:sz="6" w:space="0" w:color="auto"/>
            </w:tcBorders>
          </w:tcPr>
          <w:p w:rsidR="00FD2EAA" w:rsidRPr="007307E1" w:rsidRDefault="00FD2EAA" w:rsidP="00654F9B">
            <w:pPr>
              <w:pStyle w:val="TAC"/>
            </w:pPr>
            <w:r w:rsidRPr="007307E1">
              <w:t>2</w:t>
            </w:r>
          </w:p>
        </w:tc>
        <w:tc>
          <w:tcPr>
            <w:tcW w:w="2198" w:type="dxa"/>
            <w:vMerge w:val="restart"/>
            <w:tcBorders>
              <w:top w:val="single" w:sz="6" w:space="0" w:color="auto"/>
              <w:left w:val="single" w:sz="6" w:space="0" w:color="auto"/>
              <w:right w:val="single" w:sz="6" w:space="0" w:color="auto"/>
            </w:tcBorders>
          </w:tcPr>
          <w:p w:rsidR="00FD2EAA" w:rsidRPr="007307E1" w:rsidRDefault="00FD2EAA" w:rsidP="00654F9B">
            <w:pPr>
              <w:pStyle w:val="TAL"/>
            </w:pPr>
            <w:r w:rsidRPr="007307E1">
              <w:t>Speech, AMR wideband</w:t>
            </w: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o</w:t>
            </w:r>
          </w:p>
        </w:tc>
        <w:tc>
          <w:tcPr>
            <w:tcW w:w="851" w:type="dxa"/>
            <w:vMerge w:val="restart"/>
            <w:tcBorders>
              <w:top w:val="single" w:sz="4" w:space="0" w:color="auto"/>
              <w:left w:val="single" w:sz="4" w:space="0" w:color="auto"/>
              <w:right w:val="single" w:sz="4" w:space="0" w:color="auto"/>
            </w:tcBorders>
          </w:tcPr>
          <w:p w:rsidR="00FD2EAA" w:rsidRPr="007307E1" w:rsidRDefault="00FD2EAA" w:rsidP="00654F9B">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D2EAA" w:rsidRPr="007307E1" w:rsidRDefault="00FD2EAA" w:rsidP="00654F9B">
            <w:pPr>
              <w:spacing w:after="0"/>
              <w:jc w:val="center"/>
              <w:rPr>
                <w:rFonts w:ascii="Arial" w:hAnsi="Arial"/>
                <w:sz w:val="18"/>
              </w:rPr>
            </w:pPr>
            <w:r w:rsidRPr="007307E1">
              <w:rPr>
                <w:rFonts w:ascii="Arial" w:hAnsi="Arial"/>
                <w:sz w:val="18"/>
              </w:rPr>
              <w:t>pc_MTSI_Speech_AMRWB</w:t>
            </w:r>
          </w:p>
        </w:tc>
        <w:tc>
          <w:tcPr>
            <w:tcW w:w="1586" w:type="dxa"/>
            <w:vMerge w:val="restart"/>
            <w:tcBorders>
              <w:top w:val="single" w:sz="4" w:space="0" w:color="auto"/>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vMerge/>
            <w:tcBorders>
              <w:top w:val="single" w:sz="6" w:space="0" w:color="auto"/>
              <w:left w:val="single" w:sz="6" w:space="0" w:color="auto"/>
              <w:right w:val="single" w:sz="6" w:space="0" w:color="auto"/>
            </w:tcBorders>
          </w:tcPr>
          <w:p w:rsidR="00FD2EAA" w:rsidRPr="007307E1" w:rsidRDefault="00FD2EAA" w:rsidP="00654F9B">
            <w:pPr>
              <w:pStyle w:val="TAC"/>
            </w:pPr>
          </w:p>
        </w:tc>
        <w:tc>
          <w:tcPr>
            <w:tcW w:w="2198" w:type="dxa"/>
            <w:vMerge/>
            <w:tcBorders>
              <w:top w:val="single" w:sz="6" w:space="0" w:color="auto"/>
              <w:left w:val="single" w:sz="6" w:space="0" w:color="auto"/>
              <w:right w:val="single" w:sz="6" w:space="0" w:color="auto"/>
            </w:tcBorders>
          </w:tcPr>
          <w:p w:rsidR="00FD2EAA" w:rsidRPr="007307E1" w:rsidRDefault="00FD2EAA" w:rsidP="00654F9B">
            <w:pPr>
              <w:pStyle w:val="TAL"/>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m</w:t>
            </w:r>
          </w:p>
        </w:tc>
        <w:tc>
          <w:tcPr>
            <w:tcW w:w="851" w:type="dxa"/>
            <w:vMerge/>
            <w:tcBorders>
              <w:top w:val="single" w:sz="4" w:space="0" w:color="auto"/>
              <w:left w:val="single" w:sz="4" w:space="0" w:color="auto"/>
              <w:right w:val="single" w:sz="4" w:space="0" w:color="auto"/>
            </w:tcBorders>
          </w:tcPr>
          <w:p w:rsidR="00FD2EAA" w:rsidRPr="007307E1" w:rsidRDefault="00FD2EAA" w:rsidP="00654F9B">
            <w:pPr>
              <w:pStyle w:val="TAC"/>
            </w:pPr>
          </w:p>
        </w:tc>
        <w:tc>
          <w:tcPr>
            <w:tcW w:w="2451" w:type="dxa"/>
            <w:vMerge/>
            <w:tcBorders>
              <w:top w:val="single" w:sz="4" w:space="0" w:color="auto"/>
              <w:left w:val="single" w:sz="4" w:space="0" w:color="auto"/>
              <w:right w:val="single" w:sz="4" w:space="0" w:color="auto"/>
            </w:tcBorders>
          </w:tcPr>
          <w:p w:rsidR="00FD2EAA" w:rsidRPr="007307E1" w:rsidRDefault="00FD2EAA" w:rsidP="00654F9B">
            <w:pPr>
              <w:spacing w:after="0"/>
              <w:jc w:val="center"/>
              <w:rPr>
                <w:rFonts w:ascii="Arial" w:hAnsi="Arial"/>
                <w:sz w:val="18"/>
              </w:rPr>
            </w:pPr>
          </w:p>
        </w:tc>
        <w:tc>
          <w:tcPr>
            <w:tcW w:w="1586" w:type="dxa"/>
            <w:vMerge/>
            <w:tcBorders>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vMerge/>
            <w:tcBorders>
              <w:top w:val="single" w:sz="6" w:space="0" w:color="auto"/>
              <w:left w:val="single" w:sz="6" w:space="0" w:color="auto"/>
              <w:right w:val="single" w:sz="6" w:space="0" w:color="auto"/>
            </w:tcBorders>
          </w:tcPr>
          <w:p w:rsidR="00FD2EAA" w:rsidRPr="007307E1" w:rsidRDefault="00FD2EAA" w:rsidP="00654F9B">
            <w:pPr>
              <w:pStyle w:val="TAC"/>
            </w:pPr>
          </w:p>
        </w:tc>
        <w:tc>
          <w:tcPr>
            <w:tcW w:w="2198" w:type="dxa"/>
            <w:vMerge/>
            <w:tcBorders>
              <w:top w:val="single" w:sz="6" w:space="0" w:color="auto"/>
              <w:left w:val="single" w:sz="6" w:space="0" w:color="auto"/>
              <w:right w:val="single" w:sz="6" w:space="0" w:color="auto"/>
            </w:tcBorders>
          </w:tcPr>
          <w:p w:rsidR="00FD2EAA" w:rsidRPr="007307E1" w:rsidRDefault="00FD2EAA" w:rsidP="00654F9B">
            <w:pPr>
              <w:pStyle w:val="TAL"/>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m</w:t>
            </w:r>
          </w:p>
        </w:tc>
        <w:tc>
          <w:tcPr>
            <w:tcW w:w="851" w:type="dxa"/>
            <w:vMerge/>
            <w:tcBorders>
              <w:top w:val="single" w:sz="4" w:space="0" w:color="auto"/>
              <w:left w:val="single" w:sz="4" w:space="0" w:color="auto"/>
              <w:right w:val="single" w:sz="4" w:space="0" w:color="auto"/>
            </w:tcBorders>
          </w:tcPr>
          <w:p w:rsidR="00FD2EAA" w:rsidRPr="007307E1" w:rsidRDefault="00FD2EAA" w:rsidP="00654F9B">
            <w:pPr>
              <w:pStyle w:val="TAC"/>
            </w:pPr>
          </w:p>
        </w:tc>
        <w:tc>
          <w:tcPr>
            <w:tcW w:w="2451" w:type="dxa"/>
            <w:vMerge/>
            <w:tcBorders>
              <w:top w:val="single" w:sz="4" w:space="0" w:color="auto"/>
              <w:left w:val="single" w:sz="4" w:space="0" w:color="auto"/>
              <w:right w:val="single" w:sz="4" w:space="0" w:color="auto"/>
            </w:tcBorders>
          </w:tcPr>
          <w:p w:rsidR="00FD2EAA" w:rsidRPr="007307E1" w:rsidRDefault="00FD2EAA" w:rsidP="00654F9B">
            <w:pPr>
              <w:spacing w:after="0"/>
              <w:jc w:val="center"/>
              <w:rPr>
                <w:rFonts w:ascii="Arial" w:hAnsi="Arial"/>
                <w:sz w:val="18"/>
              </w:rPr>
            </w:pPr>
          </w:p>
        </w:tc>
        <w:tc>
          <w:tcPr>
            <w:tcW w:w="1586" w:type="dxa"/>
            <w:vMerge/>
            <w:tcBorders>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tcBorders>
              <w:left w:val="single" w:sz="6" w:space="0" w:color="auto"/>
              <w:bottom w:val="single" w:sz="6" w:space="0" w:color="auto"/>
              <w:right w:val="single" w:sz="6" w:space="0" w:color="auto"/>
            </w:tcBorders>
          </w:tcPr>
          <w:p w:rsidR="00FD2EAA" w:rsidRPr="007307E1" w:rsidRDefault="00FD2EAA" w:rsidP="00654F9B">
            <w:pPr>
              <w:pStyle w:val="TAC"/>
            </w:pPr>
          </w:p>
        </w:tc>
        <w:tc>
          <w:tcPr>
            <w:tcW w:w="2198" w:type="dxa"/>
            <w:tcBorders>
              <w:left w:val="single" w:sz="6" w:space="0" w:color="auto"/>
              <w:bottom w:val="single" w:sz="6" w:space="0" w:color="auto"/>
              <w:right w:val="single" w:sz="6" w:space="0" w:color="auto"/>
            </w:tcBorders>
          </w:tcPr>
          <w:p w:rsidR="00FD2EAA" w:rsidRPr="007307E1" w:rsidRDefault="00FD2EAA" w:rsidP="00654F9B">
            <w:pPr>
              <w:pStyle w:val="TAL"/>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55055">
              <w:t>m</w:t>
            </w:r>
          </w:p>
        </w:tc>
        <w:tc>
          <w:tcPr>
            <w:tcW w:w="851" w:type="dxa"/>
            <w:tcBorders>
              <w:top w:val="single" w:sz="4" w:space="0" w:color="auto"/>
              <w:left w:val="single" w:sz="4" w:space="0" w:color="auto"/>
              <w:right w:val="single" w:sz="4" w:space="0" w:color="auto"/>
            </w:tcBorders>
          </w:tcPr>
          <w:p w:rsidR="00FD2EAA" w:rsidRPr="007307E1" w:rsidRDefault="00FD2EAA" w:rsidP="00654F9B">
            <w:pPr>
              <w:pStyle w:val="TAC"/>
            </w:pPr>
            <w:r w:rsidRPr="00755055">
              <w:t>Rel-15</w:t>
            </w:r>
          </w:p>
        </w:tc>
        <w:tc>
          <w:tcPr>
            <w:tcW w:w="2451" w:type="dxa"/>
            <w:tcBorders>
              <w:left w:val="single" w:sz="4" w:space="0" w:color="auto"/>
              <w:bottom w:val="single" w:sz="4" w:space="0" w:color="auto"/>
              <w:right w:val="single" w:sz="4" w:space="0" w:color="auto"/>
            </w:tcBorders>
          </w:tcPr>
          <w:p w:rsidR="00FD2EAA" w:rsidRPr="007307E1" w:rsidRDefault="00FD2EAA" w:rsidP="00654F9B">
            <w:pPr>
              <w:spacing w:after="0"/>
              <w:jc w:val="center"/>
              <w:rPr>
                <w:rFonts w:ascii="Arial" w:hAnsi="Arial"/>
                <w:sz w:val="18"/>
              </w:rPr>
            </w:pPr>
          </w:p>
        </w:tc>
        <w:tc>
          <w:tcPr>
            <w:tcW w:w="1586" w:type="dxa"/>
            <w:tcBorders>
              <w:left w:val="single" w:sz="4" w:space="0" w:color="auto"/>
              <w:bottom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vMerge w:val="restart"/>
            <w:tcBorders>
              <w:top w:val="single" w:sz="6" w:space="0" w:color="auto"/>
              <w:left w:val="single" w:sz="6" w:space="0" w:color="auto"/>
              <w:right w:val="single" w:sz="6" w:space="0" w:color="auto"/>
            </w:tcBorders>
          </w:tcPr>
          <w:p w:rsidR="00FD2EAA" w:rsidRPr="007307E1" w:rsidRDefault="00FD2EAA" w:rsidP="00654F9B">
            <w:pPr>
              <w:pStyle w:val="TAC"/>
            </w:pPr>
            <w:r w:rsidRPr="007307E1">
              <w:t>3</w:t>
            </w:r>
          </w:p>
        </w:tc>
        <w:tc>
          <w:tcPr>
            <w:tcW w:w="2198" w:type="dxa"/>
            <w:vMerge w:val="restart"/>
            <w:tcBorders>
              <w:top w:val="single" w:sz="6" w:space="0" w:color="auto"/>
              <w:left w:val="single" w:sz="6" w:space="0" w:color="auto"/>
              <w:right w:val="single" w:sz="6" w:space="0" w:color="auto"/>
            </w:tcBorders>
          </w:tcPr>
          <w:p w:rsidR="00FD2EAA" w:rsidRPr="007307E1" w:rsidRDefault="00FD2EAA" w:rsidP="00654F9B">
            <w:pPr>
              <w:pStyle w:val="TAL"/>
            </w:pPr>
            <w:r w:rsidRPr="007307E1">
              <w:t>Video</w:t>
            </w: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o</w:t>
            </w:r>
          </w:p>
        </w:tc>
        <w:tc>
          <w:tcPr>
            <w:tcW w:w="851" w:type="dxa"/>
            <w:vMerge w:val="restart"/>
            <w:tcBorders>
              <w:top w:val="single" w:sz="4" w:space="0" w:color="auto"/>
              <w:left w:val="single" w:sz="4" w:space="0" w:color="auto"/>
              <w:right w:val="single" w:sz="4" w:space="0" w:color="auto"/>
            </w:tcBorders>
          </w:tcPr>
          <w:p w:rsidR="00FD2EAA" w:rsidRPr="007307E1" w:rsidRDefault="00FD2EAA" w:rsidP="00654F9B">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D2EAA" w:rsidRPr="007307E1" w:rsidRDefault="00FD2EAA" w:rsidP="00654F9B">
            <w:pPr>
              <w:pStyle w:val="TAL"/>
            </w:pPr>
            <w:r w:rsidRPr="007307E1">
              <w:t>pc_MTSI_Video</w:t>
            </w:r>
          </w:p>
        </w:tc>
        <w:tc>
          <w:tcPr>
            <w:tcW w:w="1586" w:type="dxa"/>
            <w:vMerge w:val="restart"/>
            <w:tcBorders>
              <w:top w:val="single" w:sz="4" w:space="0" w:color="auto"/>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vMerge/>
            <w:tcBorders>
              <w:left w:val="single" w:sz="6" w:space="0" w:color="auto"/>
              <w:right w:val="single" w:sz="6" w:space="0" w:color="auto"/>
            </w:tcBorders>
          </w:tcPr>
          <w:p w:rsidR="00FD2EAA" w:rsidRPr="007307E1" w:rsidRDefault="00FD2EAA" w:rsidP="00654F9B">
            <w:pPr>
              <w:pStyle w:val="TAC"/>
            </w:pPr>
          </w:p>
        </w:tc>
        <w:tc>
          <w:tcPr>
            <w:tcW w:w="2198" w:type="dxa"/>
            <w:vMerge/>
            <w:tcBorders>
              <w:left w:val="single" w:sz="6" w:space="0" w:color="auto"/>
              <w:right w:val="single" w:sz="6" w:space="0" w:color="auto"/>
            </w:tcBorders>
          </w:tcPr>
          <w:p w:rsidR="00FD2EAA" w:rsidRPr="007307E1" w:rsidRDefault="00FD2EAA" w:rsidP="00654F9B">
            <w:pPr>
              <w:pStyle w:val="TAL"/>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m</w:t>
            </w:r>
          </w:p>
        </w:tc>
        <w:tc>
          <w:tcPr>
            <w:tcW w:w="851" w:type="dxa"/>
            <w:vMerge/>
            <w:tcBorders>
              <w:left w:val="single" w:sz="4" w:space="0" w:color="auto"/>
              <w:right w:val="single" w:sz="4" w:space="0" w:color="auto"/>
            </w:tcBorders>
          </w:tcPr>
          <w:p w:rsidR="00FD2EAA" w:rsidRPr="007307E1" w:rsidRDefault="00FD2EAA" w:rsidP="00654F9B">
            <w:pPr>
              <w:pStyle w:val="TAC"/>
            </w:pPr>
          </w:p>
        </w:tc>
        <w:tc>
          <w:tcPr>
            <w:tcW w:w="2451" w:type="dxa"/>
            <w:vMerge/>
            <w:tcBorders>
              <w:left w:val="single" w:sz="4" w:space="0" w:color="auto"/>
              <w:right w:val="single" w:sz="4" w:space="0" w:color="auto"/>
            </w:tcBorders>
          </w:tcPr>
          <w:p w:rsidR="00FD2EAA" w:rsidRPr="007307E1" w:rsidRDefault="00FD2EAA" w:rsidP="00654F9B">
            <w:pPr>
              <w:pStyle w:val="TAL"/>
            </w:pPr>
          </w:p>
        </w:tc>
        <w:tc>
          <w:tcPr>
            <w:tcW w:w="1586" w:type="dxa"/>
            <w:vMerge/>
            <w:tcBorders>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vMerge/>
            <w:tcBorders>
              <w:left w:val="single" w:sz="6" w:space="0" w:color="auto"/>
              <w:right w:val="single" w:sz="6" w:space="0" w:color="auto"/>
            </w:tcBorders>
          </w:tcPr>
          <w:p w:rsidR="00FD2EAA" w:rsidRPr="007307E1" w:rsidRDefault="00FD2EAA" w:rsidP="00654F9B">
            <w:pPr>
              <w:pStyle w:val="TAC"/>
            </w:pPr>
          </w:p>
        </w:tc>
        <w:tc>
          <w:tcPr>
            <w:tcW w:w="2198" w:type="dxa"/>
            <w:vMerge/>
            <w:tcBorders>
              <w:left w:val="single" w:sz="6" w:space="0" w:color="auto"/>
              <w:right w:val="single" w:sz="6" w:space="0" w:color="auto"/>
            </w:tcBorders>
          </w:tcPr>
          <w:p w:rsidR="00FD2EAA" w:rsidRPr="007307E1" w:rsidRDefault="00FD2EAA" w:rsidP="00654F9B">
            <w:pPr>
              <w:pStyle w:val="TAL"/>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m</w:t>
            </w:r>
          </w:p>
        </w:tc>
        <w:tc>
          <w:tcPr>
            <w:tcW w:w="851" w:type="dxa"/>
            <w:vMerge/>
            <w:tcBorders>
              <w:left w:val="single" w:sz="4" w:space="0" w:color="auto"/>
              <w:bottom w:val="single" w:sz="4" w:space="0" w:color="auto"/>
              <w:right w:val="single" w:sz="4" w:space="0" w:color="auto"/>
            </w:tcBorders>
          </w:tcPr>
          <w:p w:rsidR="00FD2EAA" w:rsidRPr="007307E1" w:rsidRDefault="00FD2EAA" w:rsidP="00654F9B">
            <w:pPr>
              <w:pStyle w:val="TAC"/>
            </w:pPr>
          </w:p>
        </w:tc>
        <w:tc>
          <w:tcPr>
            <w:tcW w:w="2451" w:type="dxa"/>
            <w:vMerge/>
            <w:tcBorders>
              <w:left w:val="single" w:sz="4" w:space="0" w:color="auto"/>
              <w:right w:val="single" w:sz="4" w:space="0" w:color="auto"/>
            </w:tcBorders>
          </w:tcPr>
          <w:p w:rsidR="00FD2EAA" w:rsidRPr="007307E1" w:rsidRDefault="00FD2EAA" w:rsidP="00654F9B">
            <w:pPr>
              <w:pStyle w:val="TAL"/>
            </w:pPr>
          </w:p>
        </w:tc>
        <w:tc>
          <w:tcPr>
            <w:tcW w:w="1586" w:type="dxa"/>
            <w:vMerge/>
            <w:tcBorders>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tcBorders>
              <w:left w:val="single" w:sz="6" w:space="0" w:color="auto"/>
              <w:bottom w:val="single" w:sz="6" w:space="0" w:color="auto"/>
              <w:right w:val="single" w:sz="6" w:space="0" w:color="auto"/>
            </w:tcBorders>
          </w:tcPr>
          <w:p w:rsidR="00FD2EAA" w:rsidRPr="007307E1" w:rsidRDefault="00FD2EAA" w:rsidP="00654F9B">
            <w:pPr>
              <w:pStyle w:val="TAC"/>
            </w:pPr>
          </w:p>
        </w:tc>
        <w:tc>
          <w:tcPr>
            <w:tcW w:w="2198" w:type="dxa"/>
            <w:tcBorders>
              <w:left w:val="single" w:sz="6" w:space="0" w:color="auto"/>
              <w:bottom w:val="single" w:sz="6" w:space="0" w:color="auto"/>
              <w:right w:val="single" w:sz="6" w:space="0" w:color="auto"/>
            </w:tcBorders>
          </w:tcPr>
          <w:p w:rsidR="00FD2EAA" w:rsidRPr="007307E1" w:rsidRDefault="00FD2EAA" w:rsidP="00654F9B">
            <w:pPr>
              <w:pStyle w:val="TAL"/>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55055">
              <w:t>m</w:t>
            </w:r>
          </w:p>
        </w:tc>
        <w:tc>
          <w:tcPr>
            <w:tcW w:w="851" w:type="dxa"/>
            <w:tcBorders>
              <w:left w:val="single" w:sz="4" w:space="0" w:color="auto"/>
              <w:bottom w:val="single" w:sz="4" w:space="0" w:color="auto"/>
              <w:right w:val="single" w:sz="4" w:space="0" w:color="auto"/>
            </w:tcBorders>
          </w:tcPr>
          <w:p w:rsidR="00FD2EAA" w:rsidRPr="007307E1" w:rsidRDefault="00FD2EAA" w:rsidP="00654F9B">
            <w:pPr>
              <w:pStyle w:val="TAC"/>
            </w:pPr>
            <w:r w:rsidRPr="00755055">
              <w:t>Rel-15</w:t>
            </w:r>
          </w:p>
        </w:tc>
        <w:tc>
          <w:tcPr>
            <w:tcW w:w="2451" w:type="dxa"/>
            <w:tcBorders>
              <w:left w:val="single" w:sz="4" w:space="0" w:color="auto"/>
              <w:bottom w:val="single" w:sz="4" w:space="0" w:color="auto"/>
              <w:right w:val="single" w:sz="4" w:space="0" w:color="auto"/>
            </w:tcBorders>
          </w:tcPr>
          <w:p w:rsidR="00FD2EAA" w:rsidRPr="007307E1" w:rsidRDefault="00FD2EAA" w:rsidP="00654F9B">
            <w:pPr>
              <w:pStyle w:val="TAL"/>
            </w:pPr>
          </w:p>
        </w:tc>
        <w:tc>
          <w:tcPr>
            <w:tcW w:w="1586" w:type="dxa"/>
            <w:tcBorders>
              <w:left w:val="single" w:sz="4" w:space="0" w:color="auto"/>
              <w:bottom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L"/>
            </w:pPr>
            <w:r w:rsidRPr="007307E1">
              <w:t>Video, H.263 Profile 3</w:t>
            </w: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c>
          <w:tcPr>
            <w:tcW w:w="1586"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C"/>
            </w:pPr>
            <w:r w:rsidRPr="007307E1">
              <w:t>5</w:t>
            </w:r>
          </w:p>
        </w:tc>
        <w:tc>
          <w:tcPr>
            <w:tcW w:w="2198"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L"/>
            </w:pPr>
            <w:r w:rsidRPr="007307E1">
              <w:t>Video, MPEG-4</w:t>
            </w: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c>
          <w:tcPr>
            <w:tcW w:w="1586"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C"/>
            </w:pPr>
            <w:r w:rsidRPr="007307E1">
              <w:t>6</w:t>
            </w:r>
          </w:p>
        </w:tc>
        <w:tc>
          <w:tcPr>
            <w:tcW w:w="2198"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L"/>
            </w:pPr>
            <w:r w:rsidRPr="007307E1">
              <w:t>Video, H.264</w:t>
            </w: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c>
          <w:tcPr>
            <w:tcW w:w="1586"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C"/>
            </w:pPr>
            <w:r w:rsidRPr="007307E1">
              <w:t>7</w:t>
            </w:r>
          </w:p>
        </w:tc>
        <w:tc>
          <w:tcPr>
            <w:tcW w:w="2198"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L"/>
            </w:pPr>
            <w:r>
              <w:t>Void</w:t>
            </w: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p>
        </w:tc>
        <w:tc>
          <w:tcPr>
            <w:tcW w:w="8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p>
        </w:tc>
        <w:tc>
          <w:tcPr>
            <w:tcW w:w="24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c>
          <w:tcPr>
            <w:tcW w:w="1586"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C"/>
            </w:pPr>
            <w:r w:rsidRPr="007307E1">
              <w:t>8</w:t>
            </w:r>
          </w:p>
        </w:tc>
        <w:tc>
          <w:tcPr>
            <w:tcW w:w="2198"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p>
        </w:tc>
        <w:tc>
          <w:tcPr>
            <w:tcW w:w="8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p>
        </w:tc>
        <w:tc>
          <w:tcPr>
            <w:tcW w:w="24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c>
          <w:tcPr>
            <w:tcW w:w="1586"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r>
      <w:tr w:rsidR="00FD2EAA" w:rsidRPr="007307E1" w:rsidTr="00FD2EAA">
        <w:trPr>
          <w:cantSplit/>
          <w:trHeight w:val="465"/>
          <w:jc w:val="center"/>
        </w:trPr>
        <w:tc>
          <w:tcPr>
            <w:tcW w:w="652" w:type="dxa"/>
            <w:vMerge w:val="restart"/>
            <w:tcBorders>
              <w:top w:val="single" w:sz="6" w:space="0" w:color="auto"/>
              <w:left w:val="single" w:sz="6" w:space="0" w:color="auto"/>
              <w:right w:val="single" w:sz="6" w:space="0" w:color="auto"/>
            </w:tcBorders>
          </w:tcPr>
          <w:p w:rsidR="00FD2EAA" w:rsidRPr="007307E1" w:rsidRDefault="00FD2EAA" w:rsidP="00654F9B">
            <w:pPr>
              <w:pStyle w:val="TAC"/>
            </w:pPr>
            <w:r w:rsidRPr="007307E1">
              <w:t>9</w:t>
            </w:r>
          </w:p>
        </w:tc>
        <w:tc>
          <w:tcPr>
            <w:tcW w:w="2198" w:type="dxa"/>
            <w:vMerge w:val="restart"/>
            <w:tcBorders>
              <w:top w:val="single" w:sz="6" w:space="0" w:color="auto"/>
              <w:left w:val="single" w:sz="6" w:space="0" w:color="auto"/>
              <w:right w:val="single" w:sz="6" w:space="0" w:color="auto"/>
            </w:tcBorders>
          </w:tcPr>
          <w:p w:rsidR="00FD2EAA" w:rsidRPr="007307E1" w:rsidRDefault="00FD2EAA" w:rsidP="00654F9B">
            <w:pPr>
              <w:pStyle w:val="TAL"/>
            </w:pPr>
            <w:r w:rsidRPr="007307E1">
              <w:t>Video codec H.264 CBP Level 1.2</w:t>
            </w:r>
          </w:p>
        </w:tc>
        <w:tc>
          <w:tcPr>
            <w:tcW w:w="1312" w:type="dxa"/>
            <w:tcBorders>
              <w:top w:val="single" w:sz="6" w:space="0" w:color="auto"/>
              <w:left w:val="single" w:sz="6" w:space="0" w:color="auto"/>
              <w:right w:val="single" w:sz="4" w:space="0" w:color="auto"/>
            </w:tcBorders>
          </w:tcPr>
          <w:p w:rsidR="00FD2EAA" w:rsidRPr="007307E1" w:rsidRDefault="00FD2EAA" w:rsidP="00654F9B">
            <w:pPr>
              <w:pStyle w:val="TAL"/>
            </w:pPr>
            <w:r w:rsidRPr="007307E1">
              <w:t>26.114 [56], 5.2.2</w:t>
            </w:r>
          </w:p>
        </w:tc>
        <w:tc>
          <w:tcPr>
            <w:tcW w:w="815" w:type="dxa"/>
            <w:tcBorders>
              <w:top w:val="single" w:sz="4" w:space="0" w:color="auto"/>
              <w:left w:val="single" w:sz="4" w:space="0" w:color="auto"/>
              <w:right w:val="single" w:sz="4" w:space="0" w:color="auto"/>
            </w:tcBorders>
            <w:shd w:val="clear" w:color="auto" w:fill="auto"/>
          </w:tcPr>
          <w:p w:rsidR="00FD2EAA" w:rsidRPr="007307E1" w:rsidRDefault="00FD2EAA" w:rsidP="00654F9B">
            <w:pPr>
              <w:pStyle w:val="TAC"/>
            </w:pPr>
            <w:r w:rsidRPr="007307E1">
              <w:t>o</w:t>
            </w:r>
          </w:p>
        </w:tc>
        <w:tc>
          <w:tcPr>
            <w:tcW w:w="851" w:type="dxa"/>
            <w:vMerge w:val="restart"/>
            <w:tcBorders>
              <w:top w:val="single" w:sz="4" w:space="0" w:color="auto"/>
              <w:left w:val="single" w:sz="4" w:space="0" w:color="auto"/>
              <w:right w:val="single" w:sz="4" w:space="0" w:color="auto"/>
            </w:tcBorders>
            <w:shd w:val="clear" w:color="auto" w:fill="auto"/>
          </w:tcPr>
          <w:p w:rsidR="00FD2EAA" w:rsidRPr="007307E1" w:rsidRDefault="00FD2EAA" w:rsidP="00654F9B">
            <w:pPr>
              <w:pStyle w:val="TAC"/>
            </w:pPr>
            <w:r w:rsidRPr="007307E1">
              <w:t>Rel-8</w:t>
            </w:r>
          </w:p>
        </w:tc>
        <w:tc>
          <w:tcPr>
            <w:tcW w:w="2451" w:type="dxa"/>
            <w:vMerge w:val="restart"/>
            <w:tcBorders>
              <w:top w:val="single" w:sz="4" w:space="0" w:color="auto"/>
              <w:left w:val="single" w:sz="4" w:space="0" w:color="auto"/>
              <w:right w:val="single" w:sz="4" w:space="0" w:color="auto"/>
            </w:tcBorders>
          </w:tcPr>
          <w:p w:rsidR="00FD2EAA" w:rsidRPr="007307E1" w:rsidRDefault="00FD2EAA" w:rsidP="00654F9B">
            <w:pPr>
              <w:pStyle w:val="TAL"/>
            </w:pPr>
            <w:r w:rsidRPr="007307E1">
              <w:t>pc_VideoCodecH264CBP</w:t>
            </w:r>
          </w:p>
        </w:tc>
        <w:tc>
          <w:tcPr>
            <w:tcW w:w="1586" w:type="dxa"/>
            <w:vMerge w:val="restart"/>
            <w:tcBorders>
              <w:top w:val="single" w:sz="4" w:space="0" w:color="auto"/>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trHeight w:val="225"/>
          <w:jc w:val="center"/>
        </w:trPr>
        <w:tc>
          <w:tcPr>
            <w:tcW w:w="652" w:type="dxa"/>
            <w:vMerge/>
            <w:tcBorders>
              <w:left w:val="single" w:sz="6" w:space="0" w:color="auto"/>
              <w:right w:val="single" w:sz="6" w:space="0" w:color="auto"/>
            </w:tcBorders>
          </w:tcPr>
          <w:p w:rsidR="00FD2EAA" w:rsidRPr="007307E1" w:rsidRDefault="00FD2EAA" w:rsidP="00654F9B">
            <w:pPr>
              <w:pStyle w:val="TAC"/>
            </w:pPr>
          </w:p>
        </w:tc>
        <w:tc>
          <w:tcPr>
            <w:tcW w:w="2198" w:type="dxa"/>
            <w:vMerge/>
            <w:tcBorders>
              <w:left w:val="single" w:sz="6" w:space="0" w:color="auto"/>
              <w:right w:val="single" w:sz="6" w:space="0" w:color="auto"/>
            </w:tcBorders>
          </w:tcPr>
          <w:p w:rsidR="00FD2EAA" w:rsidRPr="007307E1" w:rsidRDefault="00FD2EAA" w:rsidP="00654F9B">
            <w:pPr>
              <w:pStyle w:val="TAL"/>
            </w:pPr>
          </w:p>
        </w:tc>
        <w:tc>
          <w:tcPr>
            <w:tcW w:w="1312" w:type="dxa"/>
            <w:tcBorders>
              <w:top w:val="single" w:sz="6" w:space="0" w:color="auto"/>
              <w:left w:val="single" w:sz="6" w:space="0" w:color="auto"/>
              <w:bottom w:val="single" w:sz="4" w:space="0" w:color="auto"/>
              <w:right w:val="single" w:sz="4" w:space="0" w:color="auto"/>
            </w:tcBorders>
          </w:tcPr>
          <w:p w:rsidR="00FD2EAA" w:rsidRPr="007307E1" w:rsidRDefault="00FD2EAA" w:rsidP="00654F9B">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D2EAA" w:rsidRPr="007307E1" w:rsidRDefault="00FD2EAA" w:rsidP="00654F9B">
            <w:pPr>
              <w:pStyle w:val="TAC"/>
            </w:pPr>
            <w:r w:rsidRPr="007307E1">
              <w:t>m</w:t>
            </w:r>
          </w:p>
        </w:tc>
        <w:tc>
          <w:tcPr>
            <w:tcW w:w="851" w:type="dxa"/>
            <w:vMerge/>
            <w:tcBorders>
              <w:left w:val="single" w:sz="4" w:space="0" w:color="auto"/>
              <w:right w:val="single" w:sz="4" w:space="0" w:color="auto"/>
            </w:tcBorders>
            <w:shd w:val="clear" w:color="auto" w:fill="auto"/>
          </w:tcPr>
          <w:p w:rsidR="00FD2EAA" w:rsidRPr="007307E1" w:rsidRDefault="00FD2EAA" w:rsidP="00654F9B">
            <w:pPr>
              <w:pStyle w:val="TAC"/>
            </w:pPr>
          </w:p>
        </w:tc>
        <w:tc>
          <w:tcPr>
            <w:tcW w:w="2451" w:type="dxa"/>
            <w:vMerge/>
            <w:tcBorders>
              <w:left w:val="single" w:sz="4" w:space="0" w:color="auto"/>
              <w:right w:val="single" w:sz="4" w:space="0" w:color="auto"/>
            </w:tcBorders>
          </w:tcPr>
          <w:p w:rsidR="00FD2EAA" w:rsidRPr="007307E1" w:rsidRDefault="00FD2EAA" w:rsidP="00654F9B">
            <w:pPr>
              <w:pStyle w:val="TAL"/>
            </w:pPr>
          </w:p>
        </w:tc>
        <w:tc>
          <w:tcPr>
            <w:tcW w:w="1586" w:type="dxa"/>
            <w:vMerge/>
            <w:tcBorders>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trHeight w:val="225"/>
          <w:jc w:val="center"/>
        </w:trPr>
        <w:tc>
          <w:tcPr>
            <w:tcW w:w="652" w:type="dxa"/>
            <w:vMerge/>
            <w:tcBorders>
              <w:left w:val="single" w:sz="6" w:space="0" w:color="auto"/>
              <w:right w:val="single" w:sz="6" w:space="0" w:color="auto"/>
            </w:tcBorders>
          </w:tcPr>
          <w:p w:rsidR="00FD2EAA" w:rsidRPr="007307E1" w:rsidRDefault="00FD2EAA" w:rsidP="00654F9B">
            <w:pPr>
              <w:pStyle w:val="TAC"/>
            </w:pPr>
          </w:p>
        </w:tc>
        <w:tc>
          <w:tcPr>
            <w:tcW w:w="2198" w:type="dxa"/>
            <w:vMerge/>
            <w:tcBorders>
              <w:left w:val="single" w:sz="6" w:space="0" w:color="auto"/>
              <w:right w:val="single" w:sz="6" w:space="0" w:color="auto"/>
            </w:tcBorders>
          </w:tcPr>
          <w:p w:rsidR="00FD2EAA" w:rsidRPr="007307E1" w:rsidRDefault="00FD2EAA" w:rsidP="00654F9B">
            <w:pPr>
              <w:pStyle w:val="TAL"/>
            </w:pPr>
          </w:p>
        </w:tc>
        <w:tc>
          <w:tcPr>
            <w:tcW w:w="1312" w:type="dxa"/>
            <w:tcBorders>
              <w:top w:val="single" w:sz="6" w:space="0" w:color="auto"/>
              <w:left w:val="single" w:sz="6" w:space="0" w:color="auto"/>
              <w:bottom w:val="single" w:sz="4" w:space="0" w:color="auto"/>
              <w:right w:val="single" w:sz="4" w:space="0" w:color="auto"/>
            </w:tcBorders>
          </w:tcPr>
          <w:p w:rsidR="00FD2EAA" w:rsidRPr="007307E1" w:rsidRDefault="00FD2EAA" w:rsidP="00654F9B">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D2EAA" w:rsidRPr="007307E1" w:rsidRDefault="00FD2EAA" w:rsidP="00654F9B">
            <w:pPr>
              <w:pStyle w:val="TAC"/>
            </w:pPr>
            <w:r w:rsidRPr="007307E1">
              <w:t>m</w:t>
            </w:r>
          </w:p>
        </w:tc>
        <w:tc>
          <w:tcPr>
            <w:tcW w:w="851" w:type="dxa"/>
            <w:vMerge/>
            <w:tcBorders>
              <w:left w:val="single" w:sz="4" w:space="0" w:color="auto"/>
              <w:bottom w:val="single" w:sz="4" w:space="0" w:color="auto"/>
              <w:right w:val="single" w:sz="4" w:space="0" w:color="auto"/>
            </w:tcBorders>
            <w:shd w:val="clear" w:color="auto" w:fill="auto"/>
          </w:tcPr>
          <w:p w:rsidR="00FD2EAA" w:rsidRPr="007307E1" w:rsidRDefault="00FD2EAA" w:rsidP="00654F9B">
            <w:pPr>
              <w:pStyle w:val="TAC"/>
            </w:pPr>
          </w:p>
        </w:tc>
        <w:tc>
          <w:tcPr>
            <w:tcW w:w="2451" w:type="dxa"/>
            <w:vMerge/>
            <w:tcBorders>
              <w:left w:val="single" w:sz="4" w:space="0" w:color="auto"/>
              <w:right w:val="single" w:sz="4" w:space="0" w:color="auto"/>
            </w:tcBorders>
          </w:tcPr>
          <w:p w:rsidR="00FD2EAA" w:rsidRPr="007307E1" w:rsidRDefault="00FD2EAA" w:rsidP="00654F9B">
            <w:pPr>
              <w:pStyle w:val="TAL"/>
            </w:pPr>
          </w:p>
        </w:tc>
        <w:tc>
          <w:tcPr>
            <w:tcW w:w="1586" w:type="dxa"/>
            <w:vMerge/>
            <w:tcBorders>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trHeight w:val="225"/>
          <w:jc w:val="center"/>
        </w:trPr>
        <w:tc>
          <w:tcPr>
            <w:tcW w:w="652" w:type="dxa"/>
            <w:tcBorders>
              <w:left w:val="single" w:sz="6" w:space="0" w:color="auto"/>
              <w:bottom w:val="single" w:sz="4" w:space="0" w:color="auto"/>
              <w:right w:val="single" w:sz="6" w:space="0" w:color="auto"/>
            </w:tcBorders>
          </w:tcPr>
          <w:p w:rsidR="00FD2EAA" w:rsidRPr="007307E1" w:rsidRDefault="00FD2EAA" w:rsidP="00654F9B">
            <w:pPr>
              <w:pStyle w:val="TAC"/>
            </w:pPr>
          </w:p>
        </w:tc>
        <w:tc>
          <w:tcPr>
            <w:tcW w:w="2198" w:type="dxa"/>
            <w:tcBorders>
              <w:left w:val="single" w:sz="6" w:space="0" w:color="auto"/>
              <w:bottom w:val="single" w:sz="4" w:space="0" w:color="auto"/>
              <w:right w:val="single" w:sz="6" w:space="0" w:color="auto"/>
            </w:tcBorders>
          </w:tcPr>
          <w:p w:rsidR="00FD2EAA" w:rsidRPr="007307E1" w:rsidRDefault="00FD2EAA" w:rsidP="00654F9B">
            <w:pPr>
              <w:pStyle w:val="TAL"/>
            </w:pPr>
          </w:p>
        </w:tc>
        <w:tc>
          <w:tcPr>
            <w:tcW w:w="1312" w:type="dxa"/>
            <w:tcBorders>
              <w:top w:val="single" w:sz="6" w:space="0" w:color="auto"/>
              <w:left w:val="single" w:sz="6" w:space="0" w:color="auto"/>
              <w:bottom w:val="single" w:sz="4" w:space="0" w:color="auto"/>
              <w:right w:val="single" w:sz="4" w:space="0" w:color="auto"/>
            </w:tcBorders>
          </w:tcPr>
          <w:p w:rsidR="00FD2EAA" w:rsidRPr="007307E1" w:rsidRDefault="00FD2EAA" w:rsidP="00654F9B">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D2EAA" w:rsidRPr="007307E1" w:rsidRDefault="00FD2EAA" w:rsidP="00654F9B">
            <w:pPr>
              <w:pStyle w:val="TAC"/>
            </w:pPr>
            <w:r w:rsidRPr="00755055">
              <w:t>m</w:t>
            </w:r>
          </w:p>
        </w:tc>
        <w:tc>
          <w:tcPr>
            <w:tcW w:w="851" w:type="dxa"/>
            <w:tcBorders>
              <w:left w:val="single" w:sz="4" w:space="0" w:color="auto"/>
              <w:bottom w:val="single" w:sz="4" w:space="0" w:color="auto"/>
              <w:right w:val="single" w:sz="4" w:space="0" w:color="auto"/>
            </w:tcBorders>
            <w:shd w:val="clear" w:color="auto" w:fill="auto"/>
          </w:tcPr>
          <w:p w:rsidR="00FD2EAA" w:rsidRPr="007307E1" w:rsidRDefault="00FD2EAA" w:rsidP="00654F9B">
            <w:pPr>
              <w:pStyle w:val="TAC"/>
            </w:pPr>
            <w:r w:rsidRPr="00755055">
              <w:t>Rel-15</w:t>
            </w:r>
          </w:p>
        </w:tc>
        <w:tc>
          <w:tcPr>
            <w:tcW w:w="2451" w:type="dxa"/>
            <w:tcBorders>
              <w:left w:val="single" w:sz="4" w:space="0" w:color="auto"/>
              <w:bottom w:val="single" w:sz="4" w:space="0" w:color="auto"/>
              <w:right w:val="single" w:sz="4" w:space="0" w:color="auto"/>
            </w:tcBorders>
          </w:tcPr>
          <w:p w:rsidR="00FD2EAA" w:rsidRPr="007307E1" w:rsidRDefault="00FD2EAA" w:rsidP="00654F9B">
            <w:pPr>
              <w:pStyle w:val="TAL"/>
            </w:pPr>
          </w:p>
        </w:tc>
        <w:tc>
          <w:tcPr>
            <w:tcW w:w="1586" w:type="dxa"/>
            <w:tcBorders>
              <w:left w:val="single" w:sz="4" w:space="0" w:color="auto"/>
              <w:bottom w:val="single" w:sz="4" w:space="0" w:color="auto"/>
              <w:right w:val="single" w:sz="4" w:space="0" w:color="auto"/>
            </w:tcBorders>
          </w:tcPr>
          <w:p w:rsidR="00FD2EAA" w:rsidRPr="007307E1" w:rsidRDefault="00FD2EAA" w:rsidP="00654F9B">
            <w:pPr>
              <w:pStyle w:val="TAL"/>
            </w:pPr>
          </w:p>
        </w:tc>
      </w:tr>
      <w:tr w:rsidR="00FD2EAA" w:rsidRPr="007307E1" w:rsidTr="00FD2EAA">
        <w:trPr>
          <w:cantSplit/>
          <w:trHeight w:val="225"/>
          <w:jc w:val="center"/>
        </w:trPr>
        <w:tc>
          <w:tcPr>
            <w:tcW w:w="652" w:type="dxa"/>
            <w:tcBorders>
              <w:top w:val="single" w:sz="4" w:space="0" w:color="auto"/>
              <w:left w:val="single" w:sz="6" w:space="0" w:color="auto"/>
              <w:right w:val="single" w:sz="6" w:space="0" w:color="auto"/>
            </w:tcBorders>
          </w:tcPr>
          <w:p w:rsidR="00FD2EAA" w:rsidRPr="007307E1" w:rsidRDefault="00FD2EAA" w:rsidP="00654F9B">
            <w:pPr>
              <w:pStyle w:val="TAC"/>
            </w:pPr>
            <w:r w:rsidRPr="007307E1">
              <w:t>10</w:t>
            </w:r>
          </w:p>
        </w:tc>
        <w:tc>
          <w:tcPr>
            <w:tcW w:w="2198" w:type="dxa"/>
            <w:tcBorders>
              <w:top w:val="single" w:sz="4" w:space="0" w:color="auto"/>
              <w:left w:val="single" w:sz="6" w:space="0" w:color="auto"/>
              <w:right w:val="single" w:sz="6" w:space="0" w:color="auto"/>
            </w:tcBorders>
          </w:tcPr>
          <w:p w:rsidR="00FD2EAA" w:rsidRPr="007307E1" w:rsidRDefault="00FD2EAA" w:rsidP="00654F9B">
            <w:pPr>
              <w:pStyle w:val="TAL"/>
            </w:pPr>
            <w:r w:rsidRPr="007307E1">
              <w:t>Speech, EVS</w:t>
            </w:r>
          </w:p>
        </w:tc>
        <w:tc>
          <w:tcPr>
            <w:tcW w:w="1312" w:type="dxa"/>
            <w:tcBorders>
              <w:top w:val="single" w:sz="6" w:space="0" w:color="auto"/>
              <w:left w:val="single" w:sz="6" w:space="0" w:color="auto"/>
              <w:bottom w:val="single" w:sz="4" w:space="0" w:color="auto"/>
              <w:right w:val="single" w:sz="4" w:space="0" w:color="auto"/>
            </w:tcBorders>
          </w:tcPr>
          <w:p w:rsidR="00FD2EAA" w:rsidRPr="007307E1" w:rsidRDefault="00FD2EAA" w:rsidP="00654F9B">
            <w:pPr>
              <w:pStyle w:val="TAL"/>
            </w:pPr>
            <w:r w:rsidRPr="007307E1">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D2EAA" w:rsidRPr="007307E1" w:rsidRDefault="00FD2EAA" w:rsidP="00654F9B">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2EAA" w:rsidRPr="007307E1" w:rsidRDefault="00FD2EAA" w:rsidP="00654F9B">
            <w:pPr>
              <w:pStyle w:val="TAC"/>
            </w:pPr>
            <w:r w:rsidRPr="007307E1">
              <w:t>Rel-12</w:t>
            </w:r>
          </w:p>
        </w:tc>
        <w:tc>
          <w:tcPr>
            <w:tcW w:w="2451" w:type="dxa"/>
            <w:tcBorders>
              <w:top w:val="single" w:sz="4" w:space="0" w:color="auto"/>
              <w:left w:val="single" w:sz="4" w:space="0" w:color="auto"/>
              <w:right w:val="single" w:sz="4" w:space="0" w:color="auto"/>
            </w:tcBorders>
          </w:tcPr>
          <w:p w:rsidR="00FD2EAA" w:rsidRPr="007307E1" w:rsidRDefault="00FD2EAA" w:rsidP="00654F9B">
            <w:pPr>
              <w:pStyle w:val="TAL"/>
            </w:pPr>
            <w:r w:rsidRPr="007307E1">
              <w:t>pc_MTSI_Speech_EVS</w:t>
            </w:r>
          </w:p>
        </w:tc>
        <w:tc>
          <w:tcPr>
            <w:tcW w:w="1586" w:type="dxa"/>
            <w:tcBorders>
              <w:top w:val="single" w:sz="4" w:space="0" w:color="auto"/>
              <w:left w:val="single" w:sz="4" w:space="0" w:color="auto"/>
              <w:right w:val="single" w:sz="4" w:space="0" w:color="auto"/>
            </w:tcBorders>
          </w:tcPr>
          <w:p w:rsidR="00FD2EAA" w:rsidRPr="007307E1" w:rsidRDefault="00FD2EAA" w:rsidP="00654F9B">
            <w:pPr>
              <w:pStyle w:val="TAL"/>
            </w:pPr>
          </w:p>
        </w:tc>
      </w:tr>
      <w:tr w:rsidR="00FD2EAA" w:rsidRPr="007307E1" w:rsidTr="00FD2EAA">
        <w:tblPrEx>
          <w:tblW w:w="9865" w:type="dxa"/>
          <w:jc w:val="center"/>
          <w:tblLayout w:type="fixed"/>
          <w:tblCellMar>
            <w:left w:w="28" w:type="dxa"/>
            <w:right w:w="56" w:type="dxa"/>
          </w:tblCellMar>
          <w:tblLook w:val="0000" w:firstRow="0" w:lastRow="0" w:firstColumn="0" w:lastColumn="0" w:noHBand="0" w:noVBand="0"/>
          <w:tblPrExChange w:id="196" w:author="Rohde &amp; Schwarz" w:date="2021-05-20T19:27: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25"/>
          <w:jc w:val="center"/>
          <w:trPrChange w:id="197" w:author="Rohde &amp; Schwarz" w:date="2021-05-20T19:27:00Z">
            <w:trPr>
              <w:gridAfter w:val="0"/>
              <w:cantSplit/>
              <w:trHeight w:val="225"/>
              <w:jc w:val="center"/>
            </w:trPr>
          </w:trPrChange>
        </w:trPr>
        <w:tc>
          <w:tcPr>
            <w:tcW w:w="652" w:type="dxa"/>
            <w:tcBorders>
              <w:left w:val="single" w:sz="6" w:space="0" w:color="auto"/>
              <w:bottom w:val="single" w:sz="4" w:space="0" w:color="auto"/>
              <w:right w:val="single" w:sz="6" w:space="0" w:color="auto"/>
            </w:tcBorders>
            <w:tcPrChange w:id="198" w:author="Rohde &amp; Schwarz" w:date="2021-05-20T19:27:00Z">
              <w:tcPr>
                <w:tcW w:w="652" w:type="dxa"/>
                <w:gridSpan w:val="2"/>
                <w:tcBorders>
                  <w:left w:val="single" w:sz="6" w:space="0" w:color="auto"/>
                  <w:bottom w:val="single" w:sz="4" w:space="0" w:color="auto"/>
                  <w:right w:val="single" w:sz="6" w:space="0" w:color="auto"/>
                </w:tcBorders>
              </w:tcPr>
            </w:tcPrChange>
          </w:tcPr>
          <w:p w:rsidR="00FD2EAA" w:rsidRPr="007307E1" w:rsidRDefault="00FD2EAA" w:rsidP="00654F9B">
            <w:pPr>
              <w:pStyle w:val="TAC"/>
            </w:pPr>
          </w:p>
        </w:tc>
        <w:tc>
          <w:tcPr>
            <w:tcW w:w="2198" w:type="dxa"/>
            <w:tcBorders>
              <w:left w:val="single" w:sz="6" w:space="0" w:color="auto"/>
              <w:bottom w:val="single" w:sz="4" w:space="0" w:color="auto"/>
              <w:right w:val="single" w:sz="6" w:space="0" w:color="auto"/>
            </w:tcBorders>
            <w:tcPrChange w:id="199" w:author="Rohde &amp; Schwarz" w:date="2021-05-20T19:27:00Z">
              <w:tcPr>
                <w:tcW w:w="2198" w:type="dxa"/>
                <w:gridSpan w:val="2"/>
                <w:tcBorders>
                  <w:left w:val="single" w:sz="6" w:space="0" w:color="auto"/>
                  <w:bottom w:val="single" w:sz="4" w:space="0" w:color="auto"/>
                  <w:right w:val="single" w:sz="6" w:space="0" w:color="auto"/>
                </w:tcBorders>
              </w:tcPr>
            </w:tcPrChange>
          </w:tcPr>
          <w:p w:rsidR="00FD2EAA" w:rsidRPr="007307E1" w:rsidRDefault="00FD2EAA" w:rsidP="00654F9B">
            <w:pPr>
              <w:pStyle w:val="TAL"/>
            </w:pPr>
          </w:p>
        </w:tc>
        <w:tc>
          <w:tcPr>
            <w:tcW w:w="1312" w:type="dxa"/>
            <w:tcBorders>
              <w:top w:val="single" w:sz="6" w:space="0" w:color="auto"/>
              <w:left w:val="single" w:sz="6" w:space="0" w:color="auto"/>
              <w:bottom w:val="single" w:sz="6" w:space="0" w:color="auto"/>
              <w:right w:val="single" w:sz="4" w:space="0" w:color="auto"/>
            </w:tcBorders>
            <w:tcPrChange w:id="200" w:author="Rohde &amp; Schwarz" w:date="2021-05-20T19:27:00Z">
              <w:tcPr>
                <w:tcW w:w="1312" w:type="dxa"/>
                <w:gridSpan w:val="2"/>
                <w:tcBorders>
                  <w:top w:val="single" w:sz="6" w:space="0" w:color="auto"/>
                  <w:left w:val="single" w:sz="6" w:space="0" w:color="auto"/>
                  <w:bottom w:val="single" w:sz="4" w:space="0" w:color="auto"/>
                  <w:right w:val="single" w:sz="4" w:space="0" w:color="auto"/>
                </w:tcBorders>
              </w:tcPr>
            </w:tcPrChange>
          </w:tcPr>
          <w:p w:rsidR="00FD2EAA" w:rsidRPr="007307E1" w:rsidRDefault="00FD2EAA" w:rsidP="00654F9B">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01" w:author="Rohde &amp; Schwarz" w:date="2021-05-20T19:27:00Z">
              <w:tcPr>
                <w:tcW w:w="815"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D2EAA" w:rsidRPr="007307E1" w:rsidRDefault="00FD2EAA" w:rsidP="00654F9B">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02" w:author="Rohde &amp; Schwarz" w:date="2021-05-20T19:27: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D2EAA" w:rsidRPr="007307E1" w:rsidRDefault="00FD2EAA" w:rsidP="00654F9B">
            <w:pPr>
              <w:pStyle w:val="TAC"/>
            </w:pPr>
            <w:r w:rsidRPr="00755055">
              <w:t>Rel-15</w:t>
            </w:r>
          </w:p>
        </w:tc>
        <w:tc>
          <w:tcPr>
            <w:tcW w:w="2451" w:type="dxa"/>
            <w:tcBorders>
              <w:left w:val="single" w:sz="4" w:space="0" w:color="auto"/>
              <w:bottom w:val="single" w:sz="4" w:space="0" w:color="auto"/>
              <w:right w:val="single" w:sz="4" w:space="0" w:color="auto"/>
            </w:tcBorders>
            <w:tcPrChange w:id="203" w:author="Rohde &amp; Schwarz" w:date="2021-05-20T19:27:00Z">
              <w:tcPr>
                <w:tcW w:w="2451" w:type="dxa"/>
                <w:gridSpan w:val="2"/>
                <w:tcBorders>
                  <w:left w:val="single" w:sz="4" w:space="0" w:color="auto"/>
                  <w:bottom w:val="single" w:sz="4" w:space="0" w:color="auto"/>
                  <w:right w:val="single" w:sz="4" w:space="0" w:color="auto"/>
                </w:tcBorders>
              </w:tcPr>
            </w:tcPrChange>
          </w:tcPr>
          <w:p w:rsidR="00FD2EAA" w:rsidRPr="007307E1" w:rsidRDefault="00FD2EAA" w:rsidP="00654F9B">
            <w:pPr>
              <w:pStyle w:val="TAL"/>
            </w:pPr>
          </w:p>
        </w:tc>
        <w:tc>
          <w:tcPr>
            <w:tcW w:w="1586" w:type="dxa"/>
            <w:tcBorders>
              <w:left w:val="single" w:sz="4" w:space="0" w:color="auto"/>
              <w:bottom w:val="single" w:sz="4" w:space="0" w:color="auto"/>
              <w:right w:val="single" w:sz="4" w:space="0" w:color="auto"/>
            </w:tcBorders>
            <w:tcPrChange w:id="204" w:author="Rohde &amp; Schwarz" w:date="2021-05-20T19:27:00Z">
              <w:tcPr>
                <w:tcW w:w="1586" w:type="dxa"/>
                <w:gridSpan w:val="2"/>
                <w:tcBorders>
                  <w:left w:val="single" w:sz="4" w:space="0" w:color="auto"/>
                  <w:bottom w:val="single" w:sz="4" w:space="0" w:color="auto"/>
                  <w:right w:val="single" w:sz="4" w:space="0" w:color="auto"/>
                </w:tcBorders>
              </w:tcPr>
            </w:tcPrChange>
          </w:tcPr>
          <w:p w:rsidR="00FD2EAA" w:rsidRPr="007307E1" w:rsidRDefault="00FD2EAA" w:rsidP="00654F9B">
            <w:pPr>
              <w:pStyle w:val="TAL"/>
            </w:pPr>
          </w:p>
        </w:tc>
      </w:tr>
      <w:tr w:rsidR="00FD2EAA" w:rsidRPr="007307E1" w:rsidTr="00FD2EAA">
        <w:tblPrEx>
          <w:tblW w:w="9865" w:type="dxa"/>
          <w:jc w:val="center"/>
          <w:tblLayout w:type="fixed"/>
          <w:tblCellMar>
            <w:left w:w="28" w:type="dxa"/>
            <w:right w:w="56" w:type="dxa"/>
          </w:tblCellMar>
          <w:tblLook w:val="0000" w:firstRow="0" w:lastRow="0" w:firstColumn="0" w:lastColumn="0" w:noHBand="0" w:noVBand="0"/>
          <w:tblPrExChange w:id="205" w:author="Rohde &amp; Schwarz" w:date="2021-05-20T19:27: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25"/>
          <w:jc w:val="center"/>
          <w:ins w:id="206" w:author="Rohde &amp; Schwarz" w:date="2021-05-20T19:27:00Z"/>
          <w:trPrChange w:id="207" w:author="Rohde &amp; Schwarz" w:date="2021-05-20T19:27:00Z">
            <w:trPr>
              <w:gridAfter w:val="0"/>
              <w:cantSplit/>
              <w:trHeight w:val="225"/>
              <w:jc w:val="center"/>
            </w:trPr>
          </w:trPrChange>
        </w:trPr>
        <w:tc>
          <w:tcPr>
            <w:tcW w:w="652" w:type="dxa"/>
            <w:tcBorders>
              <w:top w:val="single" w:sz="4" w:space="0" w:color="auto"/>
              <w:left w:val="single" w:sz="6" w:space="0" w:color="auto"/>
              <w:right w:val="single" w:sz="6" w:space="0" w:color="auto"/>
            </w:tcBorders>
            <w:tcPrChange w:id="208" w:author="Rohde &amp; Schwarz" w:date="2021-05-20T19:27:00Z">
              <w:tcPr>
                <w:tcW w:w="652" w:type="dxa"/>
                <w:gridSpan w:val="2"/>
                <w:tcBorders>
                  <w:left w:val="single" w:sz="6" w:space="0" w:color="auto"/>
                  <w:bottom w:val="single" w:sz="4" w:space="0" w:color="auto"/>
                  <w:right w:val="single" w:sz="6" w:space="0" w:color="auto"/>
                </w:tcBorders>
              </w:tcPr>
            </w:tcPrChange>
          </w:tcPr>
          <w:p w:rsidR="00FD2EAA" w:rsidRPr="007307E1" w:rsidRDefault="00FD2EAA" w:rsidP="00654F9B">
            <w:pPr>
              <w:pStyle w:val="TAC"/>
              <w:rPr>
                <w:ins w:id="209" w:author="Rohde &amp; Schwarz" w:date="2021-05-20T19:27:00Z"/>
              </w:rPr>
            </w:pPr>
            <w:ins w:id="210" w:author="Rohde &amp; Schwarz" w:date="2021-05-20T19:27:00Z">
              <w:r>
                <w:t>11</w:t>
              </w:r>
            </w:ins>
          </w:p>
        </w:tc>
        <w:tc>
          <w:tcPr>
            <w:tcW w:w="2198" w:type="dxa"/>
            <w:tcBorders>
              <w:top w:val="single" w:sz="4" w:space="0" w:color="auto"/>
              <w:left w:val="single" w:sz="6" w:space="0" w:color="auto"/>
              <w:right w:val="single" w:sz="6" w:space="0" w:color="auto"/>
            </w:tcBorders>
            <w:tcPrChange w:id="211" w:author="Rohde &amp; Schwarz" w:date="2021-05-20T19:27:00Z">
              <w:tcPr>
                <w:tcW w:w="2198" w:type="dxa"/>
                <w:gridSpan w:val="2"/>
                <w:tcBorders>
                  <w:left w:val="single" w:sz="6" w:space="0" w:color="auto"/>
                  <w:bottom w:val="single" w:sz="4" w:space="0" w:color="auto"/>
                  <w:right w:val="single" w:sz="6" w:space="0" w:color="auto"/>
                </w:tcBorders>
              </w:tcPr>
            </w:tcPrChange>
          </w:tcPr>
          <w:p w:rsidR="00FD2EAA" w:rsidRPr="00FD2EAA" w:rsidRDefault="00FD2EAA" w:rsidP="00654F9B">
            <w:pPr>
              <w:pStyle w:val="TAL"/>
              <w:rPr>
                <w:ins w:id="212" w:author="Rohde &amp; Schwarz" w:date="2021-05-20T19:27:00Z"/>
                <w:lang w:val="en-US"/>
                <w:rPrChange w:id="213" w:author="Rohde &amp; Schwarz" w:date="2021-05-20T19:30:00Z">
                  <w:rPr>
                    <w:ins w:id="214" w:author="Rohde &amp; Schwarz" w:date="2021-05-20T19:27:00Z"/>
                  </w:rPr>
                </w:rPrChange>
              </w:rPr>
            </w:pPr>
            <w:ins w:id="215" w:author="Rohde &amp; Schwarz" w:date="2021-05-20T19:27:00Z">
              <w:r w:rsidRPr="00FD2EAA">
                <w:rPr>
                  <w:lang w:val="en-US"/>
                  <w:rPrChange w:id="216" w:author="Rohde &amp; Schwarz" w:date="2021-05-20T19:30:00Z">
                    <w:rPr/>
                  </w:rPrChange>
                </w:rPr>
                <w:t>Video codec H.26</w:t>
              </w:r>
            </w:ins>
            <w:ins w:id="217" w:author="Rohde &amp; Schwarz" w:date="2021-05-20T19:30:00Z">
              <w:r w:rsidRPr="00FD2EAA">
                <w:rPr>
                  <w:lang w:val="en-US"/>
                  <w:rPrChange w:id="218" w:author="Rohde &amp; Schwarz" w:date="2021-05-20T19:30:00Z">
                    <w:rPr/>
                  </w:rPrChange>
                </w:rPr>
                <w:t>5</w:t>
              </w:r>
            </w:ins>
            <w:ins w:id="219" w:author="Rohde &amp; Schwarz" w:date="2021-05-20T19:31:00Z">
              <w:r>
                <w:rPr>
                  <w:lang w:val="en-US"/>
                </w:rPr>
                <w:t xml:space="preserve"> (HEVC)</w:t>
              </w:r>
            </w:ins>
            <w:ins w:id="220" w:author="Rohde &amp; Schwarz" w:date="2021-05-20T19:30:00Z">
              <w:r>
                <w:rPr>
                  <w:lang w:val="en-US"/>
                </w:rPr>
                <w:t>,</w:t>
              </w:r>
              <w:r w:rsidRPr="00FD2EAA">
                <w:rPr>
                  <w:lang w:val="en-US"/>
                  <w:rPrChange w:id="221" w:author="Rohde &amp; Schwarz" w:date="2021-05-20T19:30:00Z">
                    <w:rPr/>
                  </w:rPrChange>
                </w:rPr>
                <w:t xml:space="preserve"> Ma</w:t>
              </w:r>
              <w:r w:rsidRPr="00FD2EAA">
                <w:rPr>
                  <w:lang w:val="en-US"/>
                  <w:rPrChange w:id="222" w:author="Rohde &amp; Schwarz" w:date="2021-05-20T19:30:00Z">
                    <w:rPr>
                      <w:lang w:val="de-DE"/>
                    </w:rPr>
                  </w:rPrChange>
                </w:rPr>
                <w:t>in P</w:t>
              </w:r>
              <w:r>
                <w:rPr>
                  <w:lang w:val="en-US"/>
                </w:rPr>
                <w:t>rofile, Main Tier, L</w:t>
              </w:r>
            </w:ins>
            <w:ins w:id="223" w:author="Rohde &amp; Schwarz" w:date="2021-05-20T19:31:00Z">
              <w:r>
                <w:rPr>
                  <w:lang w:val="en-US"/>
                </w:rPr>
                <w:t>evel 3.1</w:t>
              </w:r>
            </w:ins>
          </w:p>
        </w:tc>
        <w:tc>
          <w:tcPr>
            <w:tcW w:w="1312" w:type="dxa"/>
            <w:tcBorders>
              <w:top w:val="single" w:sz="6" w:space="0" w:color="auto"/>
              <w:left w:val="single" w:sz="6" w:space="0" w:color="auto"/>
              <w:bottom w:val="single" w:sz="6" w:space="0" w:color="auto"/>
              <w:right w:val="single" w:sz="4" w:space="0" w:color="auto"/>
            </w:tcBorders>
            <w:tcPrChange w:id="224" w:author="Rohde &amp; Schwarz" w:date="2021-05-20T19:27:00Z">
              <w:tcPr>
                <w:tcW w:w="1312" w:type="dxa"/>
                <w:gridSpan w:val="2"/>
                <w:tcBorders>
                  <w:top w:val="single" w:sz="6" w:space="0" w:color="auto"/>
                  <w:left w:val="single" w:sz="6" w:space="0" w:color="auto"/>
                  <w:bottom w:val="single" w:sz="4" w:space="0" w:color="auto"/>
                  <w:right w:val="single" w:sz="4" w:space="0" w:color="auto"/>
                </w:tcBorders>
              </w:tcPr>
            </w:tcPrChange>
          </w:tcPr>
          <w:p w:rsidR="00FD2EAA" w:rsidRPr="00755055" w:rsidRDefault="00FD2EAA" w:rsidP="00654F9B">
            <w:pPr>
              <w:pStyle w:val="TAL"/>
              <w:rPr>
                <w:ins w:id="225" w:author="Rohde &amp; Schwarz" w:date="2021-05-20T19:27:00Z"/>
              </w:rPr>
            </w:pPr>
            <w:ins w:id="226" w:author="Rohde &amp; Schwarz" w:date="2021-05-20T19:28:00Z">
              <w:r w:rsidRPr="007307E1">
                <w:t>26.114 [56], 5.2.2</w:t>
              </w:r>
            </w:ins>
          </w:p>
        </w:tc>
        <w:tc>
          <w:tcPr>
            <w:tcW w:w="815" w:type="dxa"/>
            <w:tcBorders>
              <w:top w:val="single" w:sz="4" w:space="0" w:color="auto"/>
              <w:left w:val="single" w:sz="4" w:space="0" w:color="auto"/>
              <w:bottom w:val="single" w:sz="4" w:space="0" w:color="auto"/>
              <w:right w:val="single" w:sz="4" w:space="0" w:color="auto"/>
            </w:tcBorders>
            <w:shd w:val="clear" w:color="auto" w:fill="auto"/>
            <w:tcPrChange w:id="227" w:author="Rohde &amp; Schwarz" w:date="2021-05-20T19:27:00Z">
              <w:tcPr>
                <w:tcW w:w="815"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D2EAA" w:rsidRPr="00755055" w:rsidRDefault="00FD2EAA" w:rsidP="00654F9B">
            <w:pPr>
              <w:pStyle w:val="TAC"/>
              <w:rPr>
                <w:ins w:id="228" w:author="Rohde &amp; Schwarz" w:date="2021-05-20T19:27:00Z"/>
              </w:rPr>
            </w:pPr>
            <w:ins w:id="229" w:author="Rohde &amp; Schwarz" w:date="2021-05-20T19:28:00Z">
              <w:r>
                <w:t>o</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30" w:author="Rohde &amp; Schwarz" w:date="2021-05-20T19:27: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D2EAA" w:rsidRPr="00755055" w:rsidRDefault="00FD2EAA" w:rsidP="00654F9B">
            <w:pPr>
              <w:pStyle w:val="TAC"/>
              <w:rPr>
                <w:ins w:id="231" w:author="Rohde &amp; Schwarz" w:date="2021-05-20T19:27:00Z"/>
              </w:rPr>
            </w:pPr>
            <w:ins w:id="232" w:author="Rohde &amp; Schwarz" w:date="2021-05-20T19:28:00Z">
              <w:r w:rsidRPr="00755055">
                <w:t>Rel-15</w:t>
              </w:r>
            </w:ins>
          </w:p>
        </w:tc>
        <w:tc>
          <w:tcPr>
            <w:tcW w:w="2451" w:type="dxa"/>
            <w:tcBorders>
              <w:top w:val="single" w:sz="4" w:space="0" w:color="auto"/>
              <w:left w:val="single" w:sz="4" w:space="0" w:color="auto"/>
              <w:right w:val="single" w:sz="4" w:space="0" w:color="auto"/>
            </w:tcBorders>
            <w:tcPrChange w:id="233" w:author="Rohde &amp; Schwarz" w:date="2021-05-20T19:27:00Z">
              <w:tcPr>
                <w:tcW w:w="2451" w:type="dxa"/>
                <w:gridSpan w:val="2"/>
                <w:tcBorders>
                  <w:left w:val="single" w:sz="4" w:space="0" w:color="auto"/>
                  <w:bottom w:val="single" w:sz="4" w:space="0" w:color="auto"/>
                  <w:right w:val="single" w:sz="4" w:space="0" w:color="auto"/>
                </w:tcBorders>
              </w:tcPr>
            </w:tcPrChange>
          </w:tcPr>
          <w:p w:rsidR="00FD2EAA" w:rsidRPr="007307E1" w:rsidRDefault="00AB0D41" w:rsidP="00654F9B">
            <w:pPr>
              <w:pStyle w:val="TAL"/>
              <w:rPr>
                <w:ins w:id="234" w:author="Rohde &amp; Schwarz" w:date="2021-05-20T19:27:00Z"/>
              </w:rPr>
            </w:pPr>
            <w:ins w:id="235" w:author="Rohde &amp; Schwarz" w:date="2021-05-20T19:46:00Z">
              <w:r>
                <w:t>p</w:t>
              </w:r>
            </w:ins>
            <w:ins w:id="236" w:author="Rohde &amp; Schwarz" w:date="2021-05-20T19:32:00Z">
              <w:r w:rsidR="00FD2EAA">
                <w:t>c_VideoCodecH265Lv31</w:t>
              </w:r>
            </w:ins>
          </w:p>
        </w:tc>
        <w:tc>
          <w:tcPr>
            <w:tcW w:w="1586" w:type="dxa"/>
            <w:tcBorders>
              <w:top w:val="single" w:sz="4" w:space="0" w:color="auto"/>
              <w:left w:val="single" w:sz="4" w:space="0" w:color="auto"/>
              <w:right w:val="single" w:sz="4" w:space="0" w:color="auto"/>
            </w:tcBorders>
            <w:tcPrChange w:id="237" w:author="Rohde &amp; Schwarz" w:date="2021-05-20T19:27:00Z">
              <w:tcPr>
                <w:tcW w:w="1586" w:type="dxa"/>
                <w:gridSpan w:val="2"/>
                <w:tcBorders>
                  <w:left w:val="single" w:sz="4" w:space="0" w:color="auto"/>
                  <w:bottom w:val="single" w:sz="4" w:space="0" w:color="auto"/>
                  <w:right w:val="single" w:sz="4" w:space="0" w:color="auto"/>
                </w:tcBorders>
              </w:tcPr>
            </w:tcPrChange>
          </w:tcPr>
          <w:p w:rsidR="00FD2EAA" w:rsidRPr="007307E1" w:rsidRDefault="00FD2EAA" w:rsidP="00654F9B">
            <w:pPr>
              <w:pStyle w:val="TAL"/>
              <w:rPr>
                <w:ins w:id="238" w:author="Rohde &amp; Schwarz" w:date="2021-05-20T19:27:00Z"/>
              </w:rPr>
            </w:pPr>
          </w:p>
        </w:tc>
      </w:tr>
      <w:tr w:rsidR="00FD2EAA" w:rsidRPr="007307E1" w:rsidTr="00FD2EAA">
        <w:trPr>
          <w:cantSplit/>
          <w:trHeight w:val="225"/>
          <w:jc w:val="center"/>
          <w:ins w:id="239" w:author="Rohde &amp; Schwarz" w:date="2021-05-20T19:27:00Z"/>
        </w:trPr>
        <w:tc>
          <w:tcPr>
            <w:tcW w:w="652" w:type="dxa"/>
            <w:tcBorders>
              <w:left w:val="single" w:sz="6" w:space="0" w:color="auto"/>
              <w:bottom w:val="single" w:sz="4" w:space="0" w:color="auto"/>
              <w:right w:val="single" w:sz="6" w:space="0" w:color="auto"/>
            </w:tcBorders>
          </w:tcPr>
          <w:p w:rsidR="00FD2EAA" w:rsidRPr="007307E1" w:rsidRDefault="00FD2EAA" w:rsidP="00654F9B">
            <w:pPr>
              <w:pStyle w:val="TAC"/>
              <w:rPr>
                <w:ins w:id="240" w:author="Rohde &amp; Schwarz" w:date="2021-05-20T19:27:00Z"/>
              </w:rPr>
            </w:pPr>
          </w:p>
        </w:tc>
        <w:tc>
          <w:tcPr>
            <w:tcW w:w="2198" w:type="dxa"/>
            <w:tcBorders>
              <w:left w:val="single" w:sz="6" w:space="0" w:color="auto"/>
              <w:bottom w:val="single" w:sz="4" w:space="0" w:color="auto"/>
              <w:right w:val="single" w:sz="6" w:space="0" w:color="auto"/>
            </w:tcBorders>
          </w:tcPr>
          <w:p w:rsidR="00FD2EAA" w:rsidRPr="007307E1" w:rsidRDefault="00FD2EAA" w:rsidP="00654F9B">
            <w:pPr>
              <w:pStyle w:val="TAL"/>
              <w:rPr>
                <w:ins w:id="241" w:author="Rohde &amp; Schwarz" w:date="2021-05-20T19:27:00Z"/>
              </w:rPr>
            </w:pPr>
          </w:p>
        </w:tc>
        <w:tc>
          <w:tcPr>
            <w:tcW w:w="1312" w:type="dxa"/>
            <w:tcBorders>
              <w:top w:val="single" w:sz="6" w:space="0" w:color="auto"/>
              <w:left w:val="single" w:sz="6" w:space="0" w:color="auto"/>
              <w:bottom w:val="single" w:sz="4" w:space="0" w:color="auto"/>
              <w:right w:val="single" w:sz="4" w:space="0" w:color="auto"/>
            </w:tcBorders>
          </w:tcPr>
          <w:p w:rsidR="00FD2EAA" w:rsidRPr="00755055" w:rsidRDefault="00FD2EAA" w:rsidP="00654F9B">
            <w:pPr>
              <w:pStyle w:val="TAL"/>
              <w:rPr>
                <w:ins w:id="242" w:author="Rohde &amp; Schwarz" w:date="2021-05-20T19:27:00Z"/>
              </w:rPr>
            </w:pPr>
            <w:ins w:id="243" w:author="Rohde &amp; Schwarz" w:date="2021-05-20T19:28:00Z">
              <w:r w:rsidRPr="00755055">
                <w:t>NG.114 [96]</w:t>
              </w:r>
            </w:ins>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D2EAA" w:rsidRPr="00755055" w:rsidRDefault="00FD2EAA" w:rsidP="00654F9B">
            <w:pPr>
              <w:pStyle w:val="TAC"/>
              <w:rPr>
                <w:ins w:id="244" w:author="Rohde &amp; Schwarz" w:date="2021-05-20T19:27:00Z"/>
              </w:rPr>
            </w:pPr>
            <w:ins w:id="245" w:author="Rohde &amp; Schwarz" w:date="2021-05-20T19:28:00Z">
              <w:r>
                <w:t>m</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2EAA" w:rsidRPr="00755055" w:rsidRDefault="00FD2EAA" w:rsidP="00654F9B">
            <w:pPr>
              <w:pStyle w:val="TAC"/>
              <w:rPr>
                <w:ins w:id="246" w:author="Rohde &amp; Schwarz" w:date="2021-05-20T19:27:00Z"/>
              </w:rPr>
            </w:pPr>
            <w:ins w:id="247" w:author="Rohde &amp; Schwarz" w:date="2021-05-20T19:28:00Z">
              <w:r w:rsidRPr="00755055">
                <w:t>Rel-15</w:t>
              </w:r>
            </w:ins>
          </w:p>
        </w:tc>
        <w:tc>
          <w:tcPr>
            <w:tcW w:w="2451" w:type="dxa"/>
            <w:tcBorders>
              <w:left w:val="single" w:sz="4" w:space="0" w:color="auto"/>
              <w:bottom w:val="single" w:sz="4" w:space="0" w:color="auto"/>
              <w:right w:val="single" w:sz="4" w:space="0" w:color="auto"/>
            </w:tcBorders>
          </w:tcPr>
          <w:p w:rsidR="00FD2EAA" w:rsidRPr="007307E1" w:rsidRDefault="00FD2EAA" w:rsidP="00654F9B">
            <w:pPr>
              <w:pStyle w:val="TAL"/>
              <w:rPr>
                <w:ins w:id="248" w:author="Rohde &amp; Schwarz" w:date="2021-05-20T19:27:00Z"/>
              </w:rPr>
            </w:pPr>
          </w:p>
        </w:tc>
        <w:tc>
          <w:tcPr>
            <w:tcW w:w="1586" w:type="dxa"/>
            <w:tcBorders>
              <w:left w:val="single" w:sz="4" w:space="0" w:color="auto"/>
              <w:bottom w:val="single" w:sz="4" w:space="0" w:color="auto"/>
              <w:right w:val="single" w:sz="4" w:space="0" w:color="auto"/>
            </w:tcBorders>
          </w:tcPr>
          <w:p w:rsidR="00FD2EAA" w:rsidRPr="007307E1" w:rsidRDefault="00FD2EAA" w:rsidP="00654F9B">
            <w:pPr>
              <w:pStyle w:val="TAL"/>
              <w:rPr>
                <w:ins w:id="249" w:author="Rohde &amp; Schwarz" w:date="2021-05-20T19:27:00Z"/>
              </w:rPr>
            </w:pPr>
          </w:p>
        </w:tc>
      </w:tr>
    </w:tbl>
    <w:p w:rsidR="00113972" w:rsidRDefault="00113972" w:rsidP="00113972">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10AD" w:rsidRDefault="000510AD">
      <w:r>
        <w:separator/>
      </w:r>
    </w:p>
  </w:endnote>
  <w:endnote w:type="continuationSeparator" w:id="0">
    <w:p w:rsidR="000510AD" w:rsidRDefault="0005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10AD" w:rsidRDefault="000510AD">
      <w:r>
        <w:separator/>
      </w:r>
    </w:p>
  </w:footnote>
  <w:footnote w:type="continuationSeparator" w:id="0">
    <w:p w:rsidR="000510AD" w:rsidRDefault="00051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F9B" w:rsidRDefault="00654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F9B" w:rsidRDefault="00654F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F9B" w:rsidRDefault="00654F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F9B" w:rsidRDefault="00654F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3A"/>
    <w:rsid w:val="00022E4A"/>
    <w:rsid w:val="000449EE"/>
    <w:rsid w:val="000510AD"/>
    <w:rsid w:val="0006721E"/>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1F1ED2"/>
    <w:rsid w:val="00210C1A"/>
    <w:rsid w:val="00234A22"/>
    <w:rsid w:val="0026004D"/>
    <w:rsid w:val="002640DD"/>
    <w:rsid w:val="00273560"/>
    <w:rsid w:val="00275D12"/>
    <w:rsid w:val="00284FEB"/>
    <w:rsid w:val="002860C4"/>
    <w:rsid w:val="002A4BC9"/>
    <w:rsid w:val="002B5741"/>
    <w:rsid w:val="002B6679"/>
    <w:rsid w:val="002E472E"/>
    <w:rsid w:val="00305409"/>
    <w:rsid w:val="0031652F"/>
    <w:rsid w:val="003169CC"/>
    <w:rsid w:val="0036000B"/>
    <w:rsid w:val="003609EF"/>
    <w:rsid w:val="0036231A"/>
    <w:rsid w:val="00367621"/>
    <w:rsid w:val="00374DD4"/>
    <w:rsid w:val="003E1A36"/>
    <w:rsid w:val="00410371"/>
    <w:rsid w:val="004242F1"/>
    <w:rsid w:val="00477CFD"/>
    <w:rsid w:val="00481A75"/>
    <w:rsid w:val="004B75B7"/>
    <w:rsid w:val="004D30A2"/>
    <w:rsid w:val="004F1EC9"/>
    <w:rsid w:val="0051580D"/>
    <w:rsid w:val="00547111"/>
    <w:rsid w:val="00592D74"/>
    <w:rsid w:val="005C2629"/>
    <w:rsid w:val="005D2920"/>
    <w:rsid w:val="005E2799"/>
    <w:rsid w:val="005E2C44"/>
    <w:rsid w:val="005E7323"/>
    <w:rsid w:val="00617E77"/>
    <w:rsid w:val="00621188"/>
    <w:rsid w:val="006257ED"/>
    <w:rsid w:val="006516B1"/>
    <w:rsid w:val="00654F9B"/>
    <w:rsid w:val="00665C47"/>
    <w:rsid w:val="00695808"/>
    <w:rsid w:val="006B46FB"/>
    <w:rsid w:val="006C5211"/>
    <w:rsid w:val="006E21FB"/>
    <w:rsid w:val="00702967"/>
    <w:rsid w:val="0076243A"/>
    <w:rsid w:val="0078506A"/>
    <w:rsid w:val="00792342"/>
    <w:rsid w:val="007977A8"/>
    <w:rsid w:val="007B512A"/>
    <w:rsid w:val="007C2097"/>
    <w:rsid w:val="007D6A07"/>
    <w:rsid w:val="007F7259"/>
    <w:rsid w:val="008040A8"/>
    <w:rsid w:val="00811859"/>
    <w:rsid w:val="008279FA"/>
    <w:rsid w:val="00846AC8"/>
    <w:rsid w:val="008626E7"/>
    <w:rsid w:val="00870EE7"/>
    <w:rsid w:val="008863B9"/>
    <w:rsid w:val="008A45A6"/>
    <w:rsid w:val="008F2BB2"/>
    <w:rsid w:val="008F3789"/>
    <w:rsid w:val="008F686C"/>
    <w:rsid w:val="009148DE"/>
    <w:rsid w:val="00934768"/>
    <w:rsid w:val="00941E30"/>
    <w:rsid w:val="009777D9"/>
    <w:rsid w:val="00991B88"/>
    <w:rsid w:val="009928AF"/>
    <w:rsid w:val="009A5753"/>
    <w:rsid w:val="009A579D"/>
    <w:rsid w:val="009E3297"/>
    <w:rsid w:val="009F734F"/>
    <w:rsid w:val="00A246B6"/>
    <w:rsid w:val="00A31658"/>
    <w:rsid w:val="00A41003"/>
    <w:rsid w:val="00A47E70"/>
    <w:rsid w:val="00A50CF0"/>
    <w:rsid w:val="00A7671C"/>
    <w:rsid w:val="00AA2CBC"/>
    <w:rsid w:val="00AB0D41"/>
    <w:rsid w:val="00AC21A2"/>
    <w:rsid w:val="00AC5820"/>
    <w:rsid w:val="00AD1CD8"/>
    <w:rsid w:val="00AD5F3E"/>
    <w:rsid w:val="00B258BB"/>
    <w:rsid w:val="00B413C9"/>
    <w:rsid w:val="00B44CBE"/>
    <w:rsid w:val="00B67B97"/>
    <w:rsid w:val="00B968C8"/>
    <w:rsid w:val="00BA3EC5"/>
    <w:rsid w:val="00BA51D9"/>
    <w:rsid w:val="00BB5DFC"/>
    <w:rsid w:val="00BD279D"/>
    <w:rsid w:val="00BD6BB8"/>
    <w:rsid w:val="00C319A7"/>
    <w:rsid w:val="00C55F4A"/>
    <w:rsid w:val="00C5655E"/>
    <w:rsid w:val="00C66BA2"/>
    <w:rsid w:val="00C945CF"/>
    <w:rsid w:val="00C95985"/>
    <w:rsid w:val="00CC5026"/>
    <w:rsid w:val="00CC68D0"/>
    <w:rsid w:val="00D03F9A"/>
    <w:rsid w:val="00D06D51"/>
    <w:rsid w:val="00D24991"/>
    <w:rsid w:val="00D301B6"/>
    <w:rsid w:val="00D50255"/>
    <w:rsid w:val="00D55333"/>
    <w:rsid w:val="00D66520"/>
    <w:rsid w:val="00DB164A"/>
    <w:rsid w:val="00DE34CF"/>
    <w:rsid w:val="00E13F3D"/>
    <w:rsid w:val="00E20ADC"/>
    <w:rsid w:val="00E34898"/>
    <w:rsid w:val="00E54DDD"/>
    <w:rsid w:val="00EB09B7"/>
    <w:rsid w:val="00EC50AF"/>
    <w:rsid w:val="00ED13DD"/>
    <w:rsid w:val="00EE7D7C"/>
    <w:rsid w:val="00F25D98"/>
    <w:rsid w:val="00F300FB"/>
    <w:rsid w:val="00F62805"/>
    <w:rsid w:val="00FB6386"/>
    <w:rsid w:val="00FD0845"/>
    <w:rsid w:val="00FD2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A66EA"/>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EC50AF"/>
    <w:rPr>
      <w:rFonts w:ascii="Arial" w:hAnsi="Arial"/>
      <w:sz w:val="32"/>
      <w:lang w:val="en-GB"/>
    </w:rPr>
  </w:style>
  <w:style w:type="character" w:customStyle="1" w:styleId="NOZchn">
    <w:name w:val="NO Zchn"/>
    <w:basedOn w:val="DefaultParagraphFont"/>
    <w:link w:val="NO"/>
    <w:rsid w:val="00EC50AF"/>
    <w:rPr>
      <w:rFonts w:ascii="Times New Roman" w:hAnsi="Times New Roman"/>
      <w:lang w:val="en-GB"/>
    </w:rPr>
  </w:style>
  <w:style w:type="character" w:customStyle="1" w:styleId="TACCar">
    <w:name w:val="TAC Car"/>
    <w:basedOn w:val="TALChar"/>
    <w:link w:val="TAC"/>
    <w:rsid w:val="00EC50AF"/>
    <w:rPr>
      <w:rFonts w:ascii="Arial" w:hAnsi="Arial"/>
      <w:sz w:val="18"/>
      <w:lang w:val="en-GB"/>
    </w:rPr>
  </w:style>
  <w:style w:type="character" w:customStyle="1" w:styleId="TALChar">
    <w:name w:val="TAL Char"/>
    <w:link w:val="TAL"/>
    <w:qFormat/>
    <w:rsid w:val="00EC50AF"/>
    <w:rPr>
      <w:rFonts w:ascii="Arial" w:hAnsi="Arial"/>
      <w:sz w:val="18"/>
      <w:lang w:val="en-GB"/>
    </w:rPr>
  </w:style>
  <w:style w:type="character" w:customStyle="1" w:styleId="TAHCar">
    <w:name w:val="TAH Car"/>
    <w:link w:val="TAH"/>
    <w:qFormat/>
    <w:rsid w:val="00EC50AF"/>
    <w:rPr>
      <w:rFonts w:ascii="Arial" w:hAnsi="Arial"/>
      <w:b/>
      <w:sz w:val="18"/>
      <w:lang w:val="en-GB"/>
    </w:rPr>
  </w:style>
  <w:style w:type="character" w:customStyle="1" w:styleId="THChar">
    <w:name w:val="TH Char"/>
    <w:link w:val="TH"/>
    <w:qFormat/>
    <w:rsid w:val="00EC50AF"/>
    <w:rPr>
      <w:rFonts w:ascii="Arial" w:hAnsi="Arial"/>
      <w:b/>
      <w:lang w:val="en-GB"/>
    </w:rPr>
  </w:style>
  <w:style w:type="character" w:customStyle="1" w:styleId="Heading3Char">
    <w:name w:val="Heading 3 Char"/>
    <w:aliases w:val="Underrubrik2 Char,H3 Char,0H Char,h3 Char,no break Char,E3 Char,RFQ2 Char,Titolo Sotto/Sottosezione Char,Heading3 Char,H3-Heading 3 Char,3 Char,l3.3 Char,l3 Char,list 3 Char,list3 Char,subhead Char,h31 Char,OdsKap3 Char,1. Char,CT Char"/>
    <w:basedOn w:val="DefaultParagraphFont"/>
    <w:link w:val="Heading3"/>
    <w:rsid w:val="00FD2EAA"/>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16DB9-1494-4665-A7AE-13CC0A3F4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2958</Words>
  <Characters>16864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2021-05-28T07:42:00Z</dcterms:created>
  <dcterms:modified xsi:type="dcterms:W3CDTF">2021-05-28T07:47:00Z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